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F404" w14:textId="3F9E4345" w:rsidR="00FE7D98" w:rsidRDefault="00FE7D98" w:rsidP="00FE7D98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 w:rsidR="00C854A9">
        <w:t xml:space="preserve"> 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</w:t>
      </w:r>
      <w:r w:rsidR="008176FD" w:rsidRPr="008176FD">
        <w:t>И</w:t>
      </w:r>
      <w:r w:rsidRPr="00104E37">
        <w:t>С»</w:t>
      </w:r>
    </w:p>
    <w:p w14:paraId="292B1C64" w14:textId="77777777" w:rsidR="00FE7D98" w:rsidRDefault="00FE7D98" w:rsidP="00FE7D98">
      <w:pPr>
        <w:pStyle w:val="21"/>
        <w:shd w:val="clear" w:color="auto" w:fill="auto"/>
        <w:spacing w:line="240" w:lineRule="auto"/>
      </w:pPr>
    </w:p>
    <w:p w14:paraId="75ECE11F" w14:textId="77777777" w:rsidR="00FE7D98" w:rsidRDefault="00FE7D98" w:rsidP="00FE7D98">
      <w:pPr>
        <w:pStyle w:val="21"/>
        <w:shd w:val="clear" w:color="auto" w:fill="auto"/>
        <w:spacing w:line="240" w:lineRule="auto"/>
      </w:pPr>
    </w:p>
    <w:p w14:paraId="1B855654" w14:textId="77777777" w:rsidR="00FE7D98" w:rsidRDefault="00FE7D98" w:rsidP="00FE7D98">
      <w:pPr>
        <w:pStyle w:val="21"/>
        <w:shd w:val="clear" w:color="auto" w:fill="auto"/>
        <w:spacing w:line="240" w:lineRule="auto"/>
        <w:jc w:val="right"/>
      </w:pPr>
    </w:p>
    <w:p w14:paraId="654D95ED" w14:textId="77777777" w:rsidR="00FE7D98" w:rsidRPr="00590E8A" w:rsidRDefault="00FE7D98" w:rsidP="00FE7D98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6C7D94E3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28C5C8F8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</w:p>
    <w:p w14:paraId="46BB995A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25F6E192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</w:p>
    <w:p w14:paraId="0B3869A5" w14:textId="03328032" w:rsidR="00FE7D98" w:rsidRDefault="00FE7D98" w:rsidP="00FE7D98">
      <w:pPr>
        <w:pStyle w:val="21"/>
        <w:shd w:val="clear" w:color="auto" w:fill="auto"/>
        <w:spacing w:line="240" w:lineRule="auto"/>
        <w:ind w:left="5245"/>
      </w:pPr>
      <w:r>
        <w:t>« ___ » _________ 202</w:t>
      </w:r>
      <w:r w:rsidR="008176FD">
        <w:t>3</w:t>
      </w:r>
      <w:r>
        <w:t xml:space="preserve"> г.</w:t>
      </w:r>
    </w:p>
    <w:p w14:paraId="0E399CFC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5348324F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</w:p>
    <w:p w14:paraId="13BED479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</w:p>
    <w:p w14:paraId="1AE9DC48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18B48416" w14:textId="77777777" w:rsidR="00FE7D98" w:rsidRPr="00AD3660" w:rsidRDefault="00FE7D98" w:rsidP="00FE7D98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603BEFDF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7D15D9E6" w14:textId="77777777" w:rsidR="00FE7D98" w:rsidRDefault="00FE7D98" w:rsidP="00BC59A2">
      <w:pPr>
        <w:pStyle w:val="21"/>
        <w:shd w:val="clear" w:color="auto" w:fill="auto"/>
        <w:spacing w:line="240" w:lineRule="auto"/>
      </w:pPr>
    </w:p>
    <w:p w14:paraId="7C7CB471" w14:textId="3B27B349" w:rsidR="00BC59A2" w:rsidRDefault="00BC59A2" w:rsidP="00BC59A2">
      <w:pPr>
        <w:pStyle w:val="21"/>
        <w:shd w:val="clear" w:color="auto" w:fill="auto"/>
        <w:spacing w:line="240" w:lineRule="auto"/>
      </w:pPr>
      <w:r>
        <w:t>Научная специальность</w:t>
      </w:r>
    </w:p>
    <w:p w14:paraId="62728D3B" w14:textId="06989D2D" w:rsidR="00947B16" w:rsidRPr="00FE7D98" w:rsidRDefault="00947B16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color w:val="000000"/>
          <w:u w:val="single"/>
        </w:rPr>
      </w:pPr>
      <w:r w:rsidRPr="00FE7D98">
        <w:rPr>
          <w:b/>
          <w:color w:val="000000"/>
          <w:u w:val="single"/>
        </w:rPr>
        <w:t>2.</w:t>
      </w:r>
      <w:r w:rsidR="008176FD">
        <w:rPr>
          <w:b/>
          <w:color w:val="000000"/>
          <w:u w:val="single"/>
        </w:rPr>
        <w:t>10</w:t>
      </w:r>
      <w:r w:rsidRPr="00FE7D98">
        <w:rPr>
          <w:b/>
          <w:color w:val="000000"/>
          <w:u w:val="single"/>
        </w:rPr>
        <w:t>.</w:t>
      </w:r>
      <w:r w:rsidR="00AA419F">
        <w:rPr>
          <w:b/>
          <w:color w:val="000000"/>
          <w:u w:val="single"/>
        </w:rPr>
        <w:t>2</w:t>
      </w:r>
      <w:r w:rsidRPr="00FE7D98">
        <w:rPr>
          <w:b/>
          <w:color w:val="000000"/>
          <w:u w:val="single"/>
        </w:rPr>
        <w:t xml:space="preserve"> </w:t>
      </w:r>
      <w:r w:rsidR="00AA419F">
        <w:rPr>
          <w:b/>
          <w:color w:val="000000"/>
          <w:u w:val="single"/>
        </w:rPr>
        <w:t>Экологическая безопасность</w:t>
      </w:r>
    </w:p>
    <w:p w14:paraId="428601A5" w14:textId="77777777" w:rsidR="00FE7D98" w:rsidRDefault="00FE7D98" w:rsidP="00BC59A2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02DC59C1" w14:textId="6240B1B8" w:rsidR="00BC59A2" w:rsidRPr="00FE7D98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bCs/>
          <w:u w:val="single"/>
        </w:rPr>
      </w:pPr>
      <w:r>
        <w:t>Отрасль наук</w:t>
      </w:r>
      <w:r>
        <w:br/>
      </w:r>
      <w:r w:rsidR="00FE7D98">
        <w:rPr>
          <w:b/>
          <w:bCs/>
          <w:u w:val="single"/>
        </w:rPr>
        <w:t>Технические науки</w:t>
      </w:r>
    </w:p>
    <w:p w14:paraId="5A6BF3B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A709814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C8732BF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02DD68B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</w:t>
      </w:r>
      <w:r w:rsidR="008176FD">
        <w:t>3</w:t>
      </w:r>
    </w:p>
    <w:p w14:paraId="5DF0F0E0" w14:textId="77777777" w:rsidR="009D2ED7" w:rsidRDefault="009D2ED7" w:rsidP="009D2ED7">
      <w:pPr>
        <w:pStyle w:val="1"/>
        <w:ind w:right="86"/>
        <w:sectPr w:rsidR="009D2ED7" w:rsidSect="00B8769B">
          <w:footerReference w:type="default" r:id="rId8"/>
          <w:footerReference w:type="first" r:id="rId9"/>
          <w:pgSz w:w="11906" w:h="16838"/>
          <w:pgMar w:top="1134" w:right="567" w:bottom="1134" w:left="851" w:header="709" w:footer="709" w:gutter="0"/>
          <w:cols w:space="708"/>
          <w:titlePg/>
          <w:docGrid w:linePitch="360"/>
        </w:sectPr>
      </w:pP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p w14:paraId="6FDBFA0F" w14:textId="77777777" w:rsidR="009D2ED7" w:rsidRDefault="009D2ED7" w:rsidP="009D2ED7">
      <w:pPr>
        <w:pStyle w:val="1"/>
        <w:ind w:right="86"/>
        <w:jc w:val="both"/>
        <w:rPr>
          <w:color w:val="000000"/>
        </w:rPr>
      </w:pPr>
      <w:r>
        <w:t>Введение</w:t>
      </w:r>
    </w:p>
    <w:p w14:paraId="65150776" w14:textId="77777777" w:rsidR="009D2ED7" w:rsidRDefault="009D2ED7" w:rsidP="009D2ED7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9D2ED7" w14:paraId="1A9B52BD" w14:textId="77777777" w:rsidTr="00E1082A">
        <w:tc>
          <w:tcPr>
            <w:tcW w:w="10421" w:type="dxa"/>
          </w:tcPr>
          <w:p w14:paraId="72CC1700" w14:textId="72311D08" w:rsidR="009D2ED7" w:rsidRDefault="009D2ED7" w:rsidP="00590644">
            <w:pPr>
              <w:pStyle w:val="21"/>
              <w:tabs>
                <w:tab w:val="left" w:pos="1323"/>
              </w:tabs>
              <w:jc w:val="both"/>
            </w:pPr>
            <w:r w:rsidRPr="00AD3660">
              <w:t xml:space="preserve">Настоящая экзаменационная программа соответствует утвержденному паспорту научной специальности </w:t>
            </w:r>
            <w:r w:rsidR="00365E64">
              <w:t>«</w:t>
            </w:r>
            <w:r w:rsidR="00AA419F">
              <w:t>Экологическая безопасность</w:t>
            </w:r>
            <w:r w:rsidR="00365E64">
              <w:t>»</w:t>
            </w:r>
            <w:r>
              <w:t xml:space="preserve"> (шифр: 2.10.</w:t>
            </w:r>
            <w:r w:rsidR="00AA419F">
              <w:t>2</w:t>
            </w:r>
            <w:r>
              <w:t>)</w:t>
            </w:r>
            <w:r w:rsidRPr="00AD3660">
              <w:t xml:space="preserve">. В основу программы положены следующие дисциплины: </w:t>
            </w:r>
            <w:r w:rsidR="00AA419F">
              <w:t>«Обеспечение экологической безопасности на предприятиях»</w:t>
            </w:r>
            <w:r w:rsidR="00590644">
              <w:t xml:space="preserve">, </w:t>
            </w:r>
            <w:r w:rsidR="00AA419F">
              <w:t xml:space="preserve">«Экологическая безопасность», </w:t>
            </w:r>
            <w:r w:rsidRPr="00554123">
              <w:t xml:space="preserve">а также программы соответствующих курсов лекций, читаемых на </w:t>
            </w:r>
            <w:r>
              <w:t xml:space="preserve">кафедре </w:t>
            </w:r>
            <w:r w:rsidR="00365E64">
              <w:t>Техносферной безопасности.</w:t>
            </w:r>
          </w:p>
        </w:tc>
      </w:tr>
    </w:tbl>
    <w:p w14:paraId="22547294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1CBC611F" w14:textId="77777777" w:rsidR="00365E64" w:rsidRPr="00CA1A56" w:rsidRDefault="00365E64" w:rsidP="00CA1A56">
      <w:pPr>
        <w:pStyle w:val="1"/>
        <w:ind w:right="86"/>
        <w:jc w:val="both"/>
      </w:pPr>
      <w:r w:rsidRPr="00AD3660">
        <w:t xml:space="preserve">Вопросы по </w:t>
      </w:r>
      <w:r>
        <w:t xml:space="preserve">темам и </w:t>
      </w:r>
      <w:r w:rsidRPr="00AD3660">
        <w:t>дисциплинам</w:t>
      </w:r>
    </w:p>
    <w:p w14:paraId="01E6B570" w14:textId="77777777" w:rsidR="00365E64" w:rsidRDefault="00365E64" w:rsidP="00365E64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5E64" w14:paraId="2D5DBA90" w14:textId="77777777" w:rsidTr="00E1082A">
        <w:tc>
          <w:tcPr>
            <w:tcW w:w="10421" w:type="dxa"/>
          </w:tcPr>
          <w:p w14:paraId="2F66FD36" w14:textId="77777777" w:rsidR="00AA419F" w:rsidRPr="00637EA7" w:rsidRDefault="00AA419F" w:rsidP="00AA419F">
            <w:pPr>
              <w:widowControl w:val="0"/>
              <w:shd w:val="clear" w:color="auto" w:fill="FFFFFF"/>
              <w:tabs>
                <w:tab w:val="left" w:pos="1323"/>
              </w:tabs>
              <w:overflowPunct/>
              <w:autoSpaceDE/>
              <w:autoSpaceDN/>
              <w:adjustRightInd/>
              <w:spacing w:line="322" w:lineRule="exact"/>
              <w:ind w:firstLine="0"/>
              <w:textAlignment w:val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637EA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«Обеспечение экологической безопасности на предприятиях»</w:t>
            </w:r>
          </w:p>
          <w:p w14:paraId="6D8CFD27" w14:textId="424E8981" w:rsidR="00C854A9" w:rsidRPr="00637EA7" w:rsidRDefault="007C4199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1</w:t>
            </w:r>
            <w:r w:rsidR="00C854A9" w:rsidRPr="00637EA7">
              <w:t xml:space="preserve">. Перечислите основные нормативные правовые акты, устанавливающие требования </w:t>
            </w:r>
            <w:r w:rsidR="00AA419F" w:rsidRPr="00637EA7">
              <w:t>охраны окружающей среды</w:t>
            </w:r>
            <w:r w:rsidR="00C854A9" w:rsidRPr="00637EA7">
              <w:t xml:space="preserve"> (с учетом отраслевой специфики).</w:t>
            </w:r>
          </w:p>
          <w:p w14:paraId="539195EF" w14:textId="3803ABAB" w:rsidR="004369F2" w:rsidRPr="00637EA7" w:rsidRDefault="004369F2" w:rsidP="00251E28">
            <w:pPr>
              <w:pStyle w:val="21"/>
              <w:tabs>
                <w:tab w:val="left" w:pos="1323"/>
              </w:tabs>
              <w:ind w:left="720"/>
              <w:jc w:val="both"/>
            </w:pPr>
            <w:r w:rsidRPr="00637EA7">
              <w:rPr>
                <w:i/>
              </w:rPr>
              <w:t>Вопрос 2</w:t>
            </w:r>
            <w:r w:rsidRPr="00637EA7">
              <w:t xml:space="preserve">. </w:t>
            </w:r>
            <w:r w:rsidR="00251E28" w:rsidRPr="00637EA7">
              <w:t>Перечислите основные опасности в процессе производственной деятельности предприятия (с учетом отраслевой специфики). Объекты и источники негативного воздействия предприятия на окружающую среду. Классификация видов загрязнений</w:t>
            </w:r>
            <w:r w:rsidR="00591117">
              <w:t>.</w:t>
            </w:r>
          </w:p>
          <w:p w14:paraId="7C354B42" w14:textId="0826B11D" w:rsidR="00A63824" w:rsidRPr="00637EA7" w:rsidRDefault="00D66832" w:rsidP="00D66832">
            <w:pPr>
              <w:shd w:val="clear" w:color="auto" w:fill="FFFFFF"/>
              <w:tabs>
                <w:tab w:val="left" w:pos="426"/>
              </w:tabs>
              <w:overflowPunct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637EA7">
              <w:rPr>
                <w:rFonts w:ascii="Times New Roman" w:hAnsi="Times New Roman"/>
                <w:i/>
                <w:sz w:val="28"/>
                <w:szCs w:val="28"/>
              </w:rPr>
              <w:t>Вопрос 3.</w:t>
            </w:r>
            <w:r w:rsidRPr="00637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512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Опишите основные этапы внедрения и функционирования</w:t>
            </w:r>
            <w:r w:rsidR="0059111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37E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систем</w:t>
            </w:r>
            <w:r w:rsidR="007F512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ы</w:t>
            </w:r>
            <w:r w:rsidRPr="00637E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управления </w:t>
            </w:r>
            <w:r w:rsidR="00AA419F" w:rsidRPr="00637E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экологической безопасностью</w:t>
            </w:r>
            <w:r w:rsidRPr="00637E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 предприятии</w:t>
            </w:r>
            <w:r w:rsidR="006C4FE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  <w:r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 Основные </w:t>
            </w:r>
            <w:r w:rsidR="00A63824"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регламентирующие </w:t>
            </w:r>
            <w:r w:rsidRPr="00637EA7">
              <w:rPr>
                <w:rFonts w:ascii="Times New Roman" w:hAnsi="Times New Roman"/>
                <w:bCs/>
                <w:sz w:val="28"/>
                <w:szCs w:val="28"/>
              </w:rPr>
              <w:t>документы</w:t>
            </w:r>
            <w:r w:rsidR="00A63824"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37EA7">
              <w:rPr>
                <w:rFonts w:ascii="Times New Roman" w:hAnsi="Times New Roman"/>
                <w:bCs/>
                <w:sz w:val="28"/>
                <w:szCs w:val="28"/>
              </w:rPr>
              <w:t>на предприятии</w:t>
            </w:r>
            <w:r w:rsidR="00A63824"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 в области охраны атмосферы, гидросферы и литосферы.</w:t>
            </w:r>
          </w:p>
          <w:p w14:paraId="4CCC4521" w14:textId="66D3D07D" w:rsidR="00D66832" w:rsidRPr="00637EA7" w:rsidRDefault="00D66832" w:rsidP="00D66832">
            <w:pPr>
              <w:shd w:val="clear" w:color="auto" w:fill="FFFFFF"/>
              <w:overflowPunct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EA7">
              <w:rPr>
                <w:rFonts w:ascii="Times New Roman" w:hAnsi="Times New Roman"/>
                <w:i/>
                <w:sz w:val="28"/>
                <w:szCs w:val="28"/>
              </w:rPr>
              <w:t>Вопрос 4.</w:t>
            </w:r>
            <w:r w:rsidRPr="00637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задачи, права, полномочия и обязанности службы </w:t>
            </w:r>
            <w:r w:rsidR="00AA419F" w:rsidRPr="00637EA7">
              <w:rPr>
                <w:rFonts w:ascii="Times New Roman" w:hAnsi="Times New Roman"/>
                <w:bCs/>
                <w:sz w:val="28"/>
                <w:szCs w:val="28"/>
              </w:rPr>
              <w:t>охраны окружающей среды (</w:t>
            </w:r>
            <w:r w:rsidR="00AE768C">
              <w:rPr>
                <w:rFonts w:ascii="Times New Roman" w:hAnsi="Times New Roman"/>
                <w:bCs/>
                <w:sz w:val="28"/>
                <w:szCs w:val="28"/>
              </w:rPr>
              <w:t>экологической службы</w:t>
            </w:r>
            <w:r w:rsidR="00AA419F" w:rsidRPr="00637EA7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 в организации. Требования к квалификации специалиста в области </w:t>
            </w:r>
            <w:r w:rsidR="00AA419F" w:rsidRPr="00637EA7">
              <w:rPr>
                <w:rFonts w:ascii="Times New Roman" w:hAnsi="Times New Roman"/>
                <w:bCs/>
                <w:sz w:val="28"/>
                <w:szCs w:val="28"/>
              </w:rPr>
              <w:t>экологической безопасности</w:t>
            </w:r>
            <w:r w:rsidRPr="00637EA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1F2B3C7" w14:textId="5F09617B" w:rsidR="009E04E9" w:rsidRPr="00637EA7" w:rsidRDefault="00D66832" w:rsidP="009E04E9">
            <w:pPr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EA7">
              <w:rPr>
                <w:rFonts w:ascii="Times New Roman" w:hAnsi="Times New Roman"/>
                <w:bCs/>
                <w:i/>
                <w:sz w:val="28"/>
                <w:szCs w:val="28"/>
              </w:rPr>
              <w:t>Вопрос</w:t>
            </w:r>
            <w:r w:rsidR="009E04E9" w:rsidRPr="00637EA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637EA7">
              <w:rPr>
                <w:rFonts w:ascii="Times New Roman" w:hAnsi="Times New Roman"/>
                <w:bCs/>
                <w:i/>
                <w:sz w:val="28"/>
                <w:szCs w:val="28"/>
              </w:rPr>
              <w:t>5.</w:t>
            </w:r>
            <w:r w:rsidR="009E04E9" w:rsidRPr="00637EA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9E04E9"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Перечислите требования природоохранного законодательства к объектам негативного воздействия на окружающую среду разных категорий. </w:t>
            </w:r>
            <w:r w:rsidR="0059646C" w:rsidRPr="00637EA7">
              <w:rPr>
                <w:rFonts w:ascii="Times New Roman" w:hAnsi="Times New Roman"/>
                <w:bCs/>
                <w:sz w:val="28"/>
                <w:szCs w:val="28"/>
              </w:rPr>
              <w:t>Укажите критерии отнесения объектов к каждой категории.</w:t>
            </w:r>
            <w:r w:rsidR="009E04E9"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 Какие отчетные </w:t>
            </w:r>
            <w:r w:rsidR="00251E28"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природоохранные </w:t>
            </w:r>
            <w:r w:rsidR="009E04E9" w:rsidRPr="00637EA7">
              <w:rPr>
                <w:rFonts w:ascii="Times New Roman" w:hAnsi="Times New Roman"/>
                <w:bCs/>
                <w:sz w:val="28"/>
                <w:szCs w:val="28"/>
              </w:rPr>
              <w:t>документы</w:t>
            </w:r>
            <w:r w:rsidR="00251E28"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 должны иметь организации разных категорий</w:t>
            </w:r>
            <w:r w:rsidR="00244762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14:paraId="4F476E07" w14:textId="42C87A6A" w:rsidR="00D66832" w:rsidRPr="00637EA7" w:rsidRDefault="00D66832" w:rsidP="00A63824">
            <w:pPr>
              <w:shd w:val="clear" w:color="auto" w:fill="FFFFFF"/>
              <w:tabs>
                <w:tab w:val="left" w:pos="426"/>
              </w:tabs>
              <w:overflowPunct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EA7">
              <w:rPr>
                <w:rFonts w:ascii="Times New Roman" w:hAnsi="Times New Roman"/>
                <w:bCs/>
                <w:i/>
                <w:sz w:val="28"/>
                <w:szCs w:val="28"/>
              </w:rPr>
              <w:t>Вопрос 6.</w:t>
            </w:r>
            <w:r w:rsidRPr="00637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E04E9" w:rsidRPr="00637EA7">
              <w:rPr>
                <w:rFonts w:ascii="Times New Roman" w:hAnsi="Times New Roman"/>
                <w:bCs/>
                <w:sz w:val="28"/>
                <w:szCs w:val="28"/>
              </w:rPr>
              <w:t>Производственный контроль в области охраны окружающей среды</w:t>
            </w:r>
            <w:r w:rsidRPr="00637EA7">
              <w:rPr>
                <w:rFonts w:ascii="Times New Roman" w:hAnsi="Times New Roman"/>
                <w:sz w:val="28"/>
                <w:szCs w:val="28"/>
              </w:rPr>
              <w:t xml:space="preserve"> на предприятии и его задачи. </w:t>
            </w:r>
            <w:r w:rsidR="0059646C" w:rsidRPr="00637EA7">
              <w:rPr>
                <w:rFonts w:ascii="Times New Roman" w:hAnsi="Times New Roman"/>
                <w:sz w:val="28"/>
                <w:szCs w:val="28"/>
              </w:rPr>
              <w:t>Опишите т</w:t>
            </w:r>
            <w:r w:rsidRPr="00637EA7">
              <w:rPr>
                <w:rFonts w:ascii="Times New Roman" w:hAnsi="Times New Roman"/>
                <w:sz w:val="28"/>
                <w:szCs w:val="28"/>
              </w:rPr>
              <w:t>ребования, предъявляемые к</w:t>
            </w:r>
            <w:r w:rsidR="009E04E9" w:rsidRPr="00637EA7">
              <w:rPr>
                <w:rFonts w:ascii="Times New Roman" w:hAnsi="Times New Roman"/>
                <w:sz w:val="28"/>
                <w:szCs w:val="28"/>
              </w:rPr>
              <w:t xml:space="preserve"> содержанию</w:t>
            </w:r>
            <w:r w:rsidRPr="00637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4E9" w:rsidRPr="00637EA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7F5124">
              <w:rPr>
                <w:rFonts w:ascii="Times New Roman" w:hAnsi="Times New Roman"/>
                <w:sz w:val="28"/>
                <w:szCs w:val="28"/>
              </w:rPr>
              <w:t xml:space="preserve">производственного </w:t>
            </w:r>
            <w:r w:rsidR="009E04E9" w:rsidRPr="00637EA7">
              <w:rPr>
                <w:rFonts w:ascii="Times New Roman" w:hAnsi="Times New Roman"/>
                <w:sz w:val="28"/>
                <w:szCs w:val="28"/>
              </w:rPr>
              <w:t>экологического контроля.</w:t>
            </w:r>
          </w:p>
          <w:p w14:paraId="249157CE" w14:textId="5ECFA9B3" w:rsidR="00C854A9" w:rsidRPr="00637EA7" w:rsidRDefault="002C3269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 xml:space="preserve">Вопрос </w:t>
            </w:r>
            <w:r w:rsidR="00D66832" w:rsidRPr="00637EA7">
              <w:rPr>
                <w:i/>
              </w:rPr>
              <w:t>7</w:t>
            </w:r>
            <w:r w:rsidR="00C854A9" w:rsidRPr="00637EA7">
              <w:t xml:space="preserve">. Перечислите </w:t>
            </w:r>
            <w:r w:rsidR="0059646C" w:rsidRPr="00637EA7">
              <w:t xml:space="preserve">технические мероприятия по обеспечению экологической безопасности на предприятии. </w:t>
            </w:r>
            <w:r w:rsidR="000608BD">
              <w:t>Как оценивается</w:t>
            </w:r>
            <w:r w:rsidR="0059646C" w:rsidRPr="00637EA7">
              <w:t xml:space="preserve"> эффективност</w:t>
            </w:r>
            <w:r w:rsidR="000608BD">
              <w:t>ь</w:t>
            </w:r>
            <w:r w:rsidR="0059646C" w:rsidRPr="00637EA7">
              <w:t xml:space="preserve"> мероприяти</w:t>
            </w:r>
            <w:r w:rsidR="000608BD">
              <w:t xml:space="preserve">й </w:t>
            </w:r>
            <w:r w:rsidR="00D97A28">
              <w:t>по обеспечению экологической безопасности?</w:t>
            </w:r>
          </w:p>
          <w:p w14:paraId="12B1B4F5" w14:textId="01915E11" w:rsidR="00A75BEE" w:rsidRPr="00637EA7" w:rsidRDefault="00D66832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8</w:t>
            </w:r>
            <w:r w:rsidR="00C854A9" w:rsidRPr="00637EA7">
              <w:t xml:space="preserve">. </w:t>
            </w:r>
            <w:r w:rsidR="00A75BEE" w:rsidRPr="00637EA7">
              <w:t xml:space="preserve">Укажите основные требования </w:t>
            </w:r>
            <w:r w:rsidR="007F5124">
              <w:t xml:space="preserve">к </w:t>
            </w:r>
            <w:r w:rsidR="007F5124" w:rsidRPr="00637EA7">
              <w:t xml:space="preserve">организации </w:t>
            </w:r>
            <w:r w:rsidR="00A75BEE" w:rsidRPr="00637EA7">
              <w:t>по охране атмосферы, как объекта негативного воздействия на окружающую среду. Перечислите мероприятия, которые относятся к санитарно-</w:t>
            </w:r>
            <w:r w:rsidR="00A75BEE" w:rsidRPr="00637EA7">
              <w:lastRenderedPageBreak/>
              <w:t>техническим мероприятиям по охране атмосферного воздуха.</w:t>
            </w:r>
          </w:p>
          <w:p w14:paraId="4BCC52C3" w14:textId="3692CD7E" w:rsidR="00365E64" w:rsidRPr="00637EA7" w:rsidRDefault="00D66832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9</w:t>
            </w:r>
            <w:r w:rsidR="00C854A9" w:rsidRPr="00637EA7">
              <w:t xml:space="preserve">. </w:t>
            </w:r>
            <w:r w:rsidR="00A75BEE" w:rsidRPr="00637EA7">
              <w:t>Какие показатели технологического процес</w:t>
            </w:r>
            <w:r w:rsidR="00376AF5" w:rsidRPr="00637EA7">
              <w:t>с</w:t>
            </w:r>
            <w:r w:rsidR="00A75BEE" w:rsidRPr="00637EA7">
              <w:t xml:space="preserve">а (с учетом специфики отрасли) оказывают влияние на уровень экологической </w:t>
            </w:r>
            <w:r w:rsidR="00100B4F" w:rsidRPr="00637EA7">
              <w:t>безопасности</w:t>
            </w:r>
            <w:r w:rsidR="00ED4E61">
              <w:t>?</w:t>
            </w:r>
          </w:p>
          <w:p w14:paraId="79B25AD6" w14:textId="070A17D3" w:rsidR="00F839A4" w:rsidRPr="00637EA7" w:rsidRDefault="00D66832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10</w:t>
            </w:r>
            <w:r w:rsidRPr="00637EA7">
              <w:t>.</w:t>
            </w:r>
            <w:r w:rsidR="00C854A9" w:rsidRPr="00637EA7">
              <w:t xml:space="preserve"> </w:t>
            </w:r>
            <w:r w:rsidR="00D67215">
              <w:t>Приведите</w:t>
            </w:r>
            <w:r w:rsidR="00100B4F" w:rsidRPr="00637EA7">
              <w:t xml:space="preserve"> методы оценки экологических рисков</w:t>
            </w:r>
            <w:r w:rsidR="00D67215">
              <w:t>.</w:t>
            </w:r>
            <w:r w:rsidR="00100B4F" w:rsidRPr="00637EA7">
              <w:t xml:space="preserve"> Укажите </w:t>
            </w:r>
            <w:r w:rsidR="00C44E1F">
              <w:t xml:space="preserve">принципы </w:t>
            </w:r>
            <w:r w:rsidR="00BD0BA9">
              <w:t xml:space="preserve">минимум </w:t>
            </w:r>
            <w:r w:rsidR="00D67215">
              <w:t xml:space="preserve">для </w:t>
            </w:r>
            <w:r w:rsidR="00C44E1F">
              <w:t>двух методов.</w:t>
            </w:r>
          </w:p>
          <w:p w14:paraId="7D1E7986" w14:textId="37CF7AD5" w:rsidR="00C854A9" w:rsidRPr="00637EA7" w:rsidRDefault="00D66832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11</w:t>
            </w:r>
            <w:r w:rsidRPr="00637EA7">
              <w:t>.</w:t>
            </w:r>
            <w:r w:rsidR="00787E35" w:rsidRPr="00637EA7">
              <w:t xml:space="preserve"> Какие существуют классификации экологических рисков </w:t>
            </w:r>
            <w:r w:rsidR="00C44E1F">
              <w:t xml:space="preserve">в организации (с учетом специфики отрасли) </w:t>
            </w:r>
            <w:r w:rsidR="00787E35" w:rsidRPr="00637EA7">
              <w:t>и как осуществляется их анализ?</w:t>
            </w:r>
          </w:p>
          <w:p w14:paraId="40A7ECF9" w14:textId="4BAC6873" w:rsidR="00915B25" w:rsidRPr="00637EA7" w:rsidRDefault="00915B25" w:rsidP="0089344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12</w:t>
            </w:r>
            <w:r w:rsidRPr="00637EA7">
              <w:t>.</w:t>
            </w:r>
            <w:r w:rsidR="00556C93" w:rsidRPr="00637EA7">
              <w:t xml:space="preserve"> Укажите алгоритм управления </w:t>
            </w:r>
            <w:r w:rsidR="00D40BA1" w:rsidRPr="00637EA7">
              <w:t xml:space="preserve">экологическими </w:t>
            </w:r>
            <w:r w:rsidR="00556C93" w:rsidRPr="00637EA7">
              <w:t>риск</w:t>
            </w:r>
            <w:r w:rsidR="00D40BA1" w:rsidRPr="00637EA7">
              <w:t>ами</w:t>
            </w:r>
            <w:r w:rsidR="000311DE" w:rsidRPr="00637EA7">
              <w:t xml:space="preserve"> на предприятии</w:t>
            </w:r>
            <w:r w:rsidR="00737FEC">
              <w:t>.</w:t>
            </w:r>
            <w:r w:rsidR="000311DE" w:rsidRPr="00637EA7">
              <w:t xml:space="preserve"> </w:t>
            </w:r>
            <w:r w:rsidR="00737FEC">
              <w:t>Н</w:t>
            </w:r>
            <w:r w:rsidR="000311DE" w:rsidRPr="00637EA7">
              <w:rPr>
                <w:color w:val="000000"/>
                <w:lang w:eastAsia="en"/>
              </w:rPr>
              <w:t>азовите основные принципы системы управления экологическими рисками на предприятии.</w:t>
            </w:r>
          </w:p>
          <w:p w14:paraId="74E04493" w14:textId="2A9144E5" w:rsidR="00395A32" w:rsidRPr="00637EA7" w:rsidRDefault="00395A32" w:rsidP="00893441">
            <w:pPr>
              <w:ind w:left="709" w:hanging="3"/>
              <w:rPr>
                <w:rFonts w:ascii="Calibri" w:hAnsi="Calibri"/>
                <w:sz w:val="28"/>
                <w:szCs w:val="28"/>
                <w:lang w:eastAsia="en"/>
              </w:rPr>
            </w:pPr>
            <w:r w:rsidRPr="00637EA7">
              <w:rPr>
                <w:rFonts w:ascii="Times New Roman" w:hAnsi="Times New Roman"/>
                <w:i/>
                <w:sz w:val="28"/>
                <w:szCs w:val="28"/>
              </w:rPr>
              <w:t>Вопрос 13</w:t>
            </w:r>
            <w:r w:rsidRPr="00637EA7">
              <w:rPr>
                <w:rFonts w:ascii="Times New Roman" w:hAnsi="Times New Roman"/>
                <w:sz w:val="28"/>
                <w:szCs w:val="28"/>
              </w:rPr>
              <w:t>.</w:t>
            </w:r>
            <w:r w:rsidR="004459C7" w:rsidRPr="00637EA7">
              <w:rPr>
                <w:color w:val="000000"/>
                <w:lang w:eastAsia="en"/>
              </w:rPr>
              <w:t xml:space="preserve"> </w:t>
            </w:r>
            <w:r w:rsidR="00737FEC">
              <w:rPr>
                <w:rFonts w:ascii="Times New Roman" w:hAnsi="Times New Roman"/>
                <w:sz w:val="28"/>
                <w:szCs w:val="28"/>
              </w:rPr>
              <w:t>Приведите</w:t>
            </w:r>
            <w:r w:rsidR="00893441" w:rsidRPr="00637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441" w:rsidRPr="00637EA7"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</w:rPr>
              <w:t xml:space="preserve">порядок </w:t>
            </w:r>
            <w:r w:rsidR="00893441" w:rsidRPr="00637EA7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 xml:space="preserve">выявления опасностей </w:t>
            </w:r>
            <w:r w:rsidR="00C44E1F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 xml:space="preserve">в организации (с учетом специфики отрасли) </w:t>
            </w:r>
            <w:r w:rsidR="00893441" w:rsidRPr="00637EA7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>при оценке</w:t>
            </w:r>
            <w:r w:rsidR="00C44E1F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 xml:space="preserve"> </w:t>
            </w:r>
            <w:r w:rsidR="00893441" w:rsidRPr="00637EA7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>экологического</w:t>
            </w:r>
            <w:r w:rsidR="00C44E1F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 xml:space="preserve"> </w:t>
            </w:r>
            <w:r w:rsidR="00893441" w:rsidRPr="00637EA7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>риска</w:t>
            </w:r>
            <w:r w:rsidR="00F06B67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>.</w:t>
            </w:r>
            <w:r w:rsidR="000A5FE2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 xml:space="preserve"> </w:t>
            </w:r>
            <w:r w:rsidR="00893441" w:rsidRPr="00637EA7">
              <w:rPr>
                <w:rFonts w:ascii="Times New Roman" w:hAnsi="Times New Roman"/>
                <w:sz w:val="28"/>
                <w:szCs w:val="28"/>
              </w:rPr>
              <w:t>Какими мероприятиями можно повысить эффективность управления рисками</w:t>
            </w:r>
            <w:r w:rsidR="00893441" w:rsidRPr="00637EA7">
              <w:t>?</w:t>
            </w:r>
          </w:p>
          <w:p w14:paraId="20A0B707" w14:textId="38268768" w:rsidR="00395A32" w:rsidRPr="006D6DF6" w:rsidRDefault="00395A32" w:rsidP="00004551">
            <w:pPr>
              <w:ind w:left="709" w:hanging="3"/>
              <w:rPr>
                <w:rFonts w:ascii="Times New Roman" w:hAnsi="Times New Roman"/>
                <w:sz w:val="28"/>
                <w:szCs w:val="28"/>
                <w:lang w:eastAsia="en"/>
              </w:rPr>
            </w:pPr>
            <w:r w:rsidRPr="00637EA7">
              <w:rPr>
                <w:rFonts w:ascii="Times New Roman" w:hAnsi="Times New Roman"/>
                <w:i/>
                <w:sz w:val="28"/>
                <w:szCs w:val="28"/>
              </w:rPr>
              <w:t>Вопрос 15</w:t>
            </w:r>
            <w:r w:rsidRPr="00637EA7">
              <w:rPr>
                <w:rFonts w:ascii="Times New Roman" w:hAnsi="Times New Roman"/>
                <w:sz w:val="28"/>
                <w:szCs w:val="28"/>
              </w:rPr>
              <w:t>.</w:t>
            </w:r>
            <w:r w:rsidR="000F6464" w:rsidRPr="00637EA7">
              <w:t xml:space="preserve"> </w:t>
            </w:r>
            <w:r w:rsidR="00893441" w:rsidRPr="006D6DF6">
              <w:rPr>
                <w:rFonts w:ascii="Times New Roman" w:hAnsi="Times New Roman"/>
                <w:sz w:val="28"/>
                <w:szCs w:val="28"/>
              </w:rPr>
              <w:t xml:space="preserve">Какими мероприятиями можно обеспечить баланс между </w:t>
            </w:r>
            <w:r w:rsidR="006D6DF6" w:rsidRPr="006D6DF6">
              <w:rPr>
                <w:rFonts w:ascii="Times New Roman" w:hAnsi="Times New Roman"/>
                <w:sz w:val="28"/>
                <w:szCs w:val="28"/>
              </w:rPr>
              <w:t xml:space="preserve">экономическими затратами на </w:t>
            </w:r>
            <w:r w:rsidR="006D6DF6">
              <w:rPr>
                <w:rFonts w:ascii="Times New Roman" w:hAnsi="Times New Roman"/>
                <w:sz w:val="28"/>
                <w:szCs w:val="28"/>
              </w:rPr>
              <w:t>устранени</w:t>
            </w:r>
            <w:r w:rsidR="00F06B67">
              <w:rPr>
                <w:rFonts w:ascii="Times New Roman" w:hAnsi="Times New Roman"/>
                <w:sz w:val="28"/>
                <w:szCs w:val="28"/>
              </w:rPr>
              <w:t>е</w:t>
            </w:r>
            <w:r w:rsidR="006D6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441" w:rsidRPr="006D6DF6">
              <w:rPr>
                <w:rFonts w:ascii="Times New Roman" w:hAnsi="Times New Roman"/>
                <w:sz w:val="28"/>
                <w:szCs w:val="28"/>
              </w:rPr>
              <w:t>последстви</w:t>
            </w:r>
            <w:r w:rsidR="006D6DF6">
              <w:rPr>
                <w:rFonts w:ascii="Times New Roman" w:hAnsi="Times New Roman"/>
                <w:sz w:val="28"/>
                <w:szCs w:val="28"/>
              </w:rPr>
              <w:t>й</w:t>
            </w:r>
            <w:r w:rsidR="00893441" w:rsidRPr="006D6DF6">
              <w:rPr>
                <w:rFonts w:ascii="Times New Roman" w:hAnsi="Times New Roman"/>
                <w:sz w:val="28"/>
                <w:szCs w:val="28"/>
              </w:rPr>
              <w:t xml:space="preserve"> экологического </w:t>
            </w:r>
            <w:r w:rsidR="006D6DF6">
              <w:rPr>
                <w:rFonts w:ascii="Times New Roman" w:hAnsi="Times New Roman"/>
                <w:sz w:val="28"/>
                <w:szCs w:val="28"/>
              </w:rPr>
              <w:t>воздействия</w:t>
            </w:r>
            <w:r w:rsidR="00893441" w:rsidRPr="006D6DF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6D6DF6" w:rsidRPr="006D6DF6">
              <w:rPr>
                <w:rFonts w:ascii="Times New Roman" w:hAnsi="Times New Roman"/>
                <w:sz w:val="28"/>
                <w:szCs w:val="28"/>
              </w:rPr>
              <w:t>минимизаци</w:t>
            </w:r>
            <w:r w:rsidR="00F06B67">
              <w:rPr>
                <w:rFonts w:ascii="Times New Roman" w:hAnsi="Times New Roman"/>
                <w:sz w:val="28"/>
                <w:szCs w:val="28"/>
              </w:rPr>
              <w:t>ю</w:t>
            </w:r>
            <w:r w:rsidR="006D6DF6" w:rsidRPr="006D6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441" w:rsidRPr="006D6DF6">
              <w:rPr>
                <w:rFonts w:ascii="Times New Roman" w:hAnsi="Times New Roman"/>
                <w:sz w:val="28"/>
                <w:szCs w:val="28"/>
              </w:rPr>
              <w:t>экологического риска?</w:t>
            </w:r>
          </w:p>
          <w:p w14:paraId="77042BC3" w14:textId="5CEF3006" w:rsidR="00637EA7" w:rsidRPr="00637EA7" w:rsidRDefault="00637EA7" w:rsidP="00637EA7">
            <w:pPr>
              <w:ind w:left="709" w:right="30" w:hanging="3"/>
              <w:rPr>
                <w:rFonts w:ascii="Times New Roman" w:hAnsi="Times New Roman"/>
                <w:sz w:val="28"/>
                <w:szCs w:val="28"/>
              </w:rPr>
            </w:pPr>
            <w:r w:rsidRPr="00637EA7">
              <w:rPr>
                <w:rFonts w:ascii="Times New Roman" w:hAnsi="Times New Roman"/>
                <w:i/>
                <w:sz w:val="28"/>
                <w:szCs w:val="28"/>
              </w:rPr>
              <w:t xml:space="preserve">Вопрос 16. </w:t>
            </w:r>
            <w:r w:rsidRPr="00637EA7">
              <w:rPr>
                <w:rFonts w:ascii="Times New Roman" w:hAnsi="Times New Roman"/>
                <w:sz w:val="28"/>
                <w:szCs w:val="28"/>
              </w:rPr>
              <w:t>Приведите основные технические меры защиты от воздействия выброс</w:t>
            </w:r>
            <w:r w:rsidR="00B31C48">
              <w:rPr>
                <w:rFonts w:ascii="Times New Roman" w:hAnsi="Times New Roman"/>
                <w:sz w:val="28"/>
                <w:szCs w:val="28"/>
              </w:rPr>
              <w:t>ов</w:t>
            </w:r>
            <w:r w:rsidRPr="00637EA7">
              <w:rPr>
                <w:rFonts w:ascii="Times New Roman" w:hAnsi="Times New Roman"/>
                <w:sz w:val="28"/>
                <w:szCs w:val="28"/>
              </w:rPr>
              <w:t xml:space="preserve"> вредных веществ</w:t>
            </w:r>
            <w:r w:rsidR="00B31C48">
              <w:rPr>
                <w:rFonts w:ascii="Times New Roman" w:hAnsi="Times New Roman"/>
                <w:sz w:val="28"/>
                <w:szCs w:val="28"/>
              </w:rPr>
              <w:t>,</w:t>
            </w:r>
            <w:r w:rsidR="00DD1F0D">
              <w:rPr>
                <w:rFonts w:ascii="Times New Roman" w:hAnsi="Times New Roman"/>
                <w:sz w:val="28"/>
                <w:szCs w:val="28"/>
              </w:rPr>
              <w:t xml:space="preserve"> образующихся в результате </w:t>
            </w:r>
            <w:r w:rsidR="00FA5B14">
              <w:rPr>
                <w:rFonts w:ascii="Times New Roman" w:hAnsi="Times New Roman"/>
                <w:sz w:val="28"/>
                <w:szCs w:val="28"/>
              </w:rPr>
              <w:t xml:space="preserve">деятельности предприятия </w:t>
            </w:r>
            <w:r w:rsidR="00FA5B1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(с учетом специфики отрасли).</w:t>
            </w:r>
            <w:r w:rsidR="00FA5B14" w:rsidRPr="00637EA7">
              <w:rPr>
                <w:rFonts w:ascii="Times New Roman" w:hAnsi="Times New Roman"/>
                <w:sz w:val="28"/>
                <w:szCs w:val="28"/>
              </w:rPr>
              <w:t xml:space="preserve"> Укажите основные показатели эффективности оборудования для очистки выбросов вредных веществ в атмосферу.</w:t>
            </w:r>
          </w:p>
          <w:p w14:paraId="589D8C68" w14:textId="6A39573F" w:rsidR="00E01657" w:rsidRDefault="00637EA7" w:rsidP="00637EA7">
            <w:pPr>
              <w:ind w:left="709" w:right="30" w:hanging="3"/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</w:pPr>
            <w:r w:rsidRPr="00637EA7">
              <w:rPr>
                <w:rFonts w:ascii="Times New Roman" w:hAnsi="Times New Roman"/>
                <w:i/>
                <w:sz w:val="28"/>
                <w:szCs w:val="28"/>
              </w:rPr>
              <w:t xml:space="preserve">Вопрос 17. </w:t>
            </w:r>
            <w:r w:rsidR="000A5FE2" w:rsidRPr="00637EA7">
              <w:rPr>
                <w:rFonts w:ascii="Times New Roman" w:hAnsi="Times New Roman"/>
                <w:sz w:val="28"/>
                <w:szCs w:val="28"/>
              </w:rPr>
              <w:t>Приведите классификацию методов очистки сточных вод</w:t>
            </w:r>
            <w:r w:rsidR="00E01657">
              <w:rPr>
                <w:rFonts w:ascii="Times New Roman" w:hAnsi="Times New Roman"/>
                <w:sz w:val="28"/>
                <w:szCs w:val="28"/>
              </w:rPr>
              <w:t>, образующихся</w:t>
            </w:r>
            <w:r w:rsidR="000A5FE2" w:rsidRPr="00637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1657" w:rsidRPr="00433404">
              <w:rPr>
                <w:rFonts w:ascii="Times New Roman" w:hAnsi="Times New Roman"/>
                <w:sz w:val="28"/>
                <w:szCs w:val="28"/>
              </w:rPr>
              <w:t xml:space="preserve">в результате деятельности </w:t>
            </w:r>
            <w:r w:rsidR="00E01657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 xml:space="preserve">организации (с учетом специфики отрасли). Раскройте </w:t>
            </w:r>
            <w:r w:rsidR="008E53AC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>суть</w:t>
            </w:r>
            <w:r w:rsidR="00E01657">
              <w:rPr>
                <w:rFonts w:ascii="Times New Roman" w:hAnsi="Times New Roman"/>
                <w:color w:val="000000"/>
                <w:sz w:val="28"/>
                <w:szCs w:val="28"/>
                <w:lang w:eastAsia="en"/>
              </w:rPr>
              <w:t xml:space="preserve"> биологического метода.</w:t>
            </w:r>
          </w:p>
          <w:p w14:paraId="594D2AD4" w14:textId="09BFA2A6" w:rsidR="00637EA7" w:rsidRPr="00637EA7" w:rsidRDefault="00637EA7" w:rsidP="00637EA7">
            <w:pPr>
              <w:ind w:left="709" w:right="30" w:hanging="3"/>
              <w:rPr>
                <w:rFonts w:ascii="Times New Roman" w:hAnsi="Times New Roman"/>
                <w:i/>
                <w:sz w:val="28"/>
                <w:szCs w:val="28"/>
              </w:rPr>
            </w:pPr>
            <w:r w:rsidRPr="00637EA7">
              <w:rPr>
                <w:rFonts w:ascii="Times New Roman" w:hAnsi="Times New Roman"/>
                <w:i/>
                <w:sz w:val="28"/>
                <w:szCs w:val="28"/>
              </w:rPr>
              <w:t xml:space="preserve">Вопрос 18. </w:t>
            </w:r>
            <w:r w:rsidR="00492474" w:rsidRPr="00637EA7">
              <w:rPr>
                <w:rFonts w:ascii="Times New Roman" w:hAnsi="Times New Roman"/>
                <w:sz w:val="28"/>
                <w:szCs w:val="28"/>
              </w:rPr>
              <w:t xml:space="preserve">Опишите </w:t>
            </w:r>
            <w:r w:rsidR="00492474">
              <w:rPr>
                <w:rFonts w:ascii="Times New Roman" w:hAnsi="Times New Roman"/>
                <w:sz w:val="28"/>
                <w:szCs w:val="28"/>
              </w:rPr>
              <w:t xml:space="preserve">основные принципы управления </w:t>
            </w:r>
            <w:r w:rsidR="00492474" w:rsidRPr="00637EA7">
              <w:rPr>
                <w:rFonts w:ascii="Times New Roman" w:hAnsi="Times New Roman"/>
                <w:sz w:val="28"/>
                <w:szCs w:val="28"/>
              </w:rPr>
              <w:t>обращения с отходами</w:t>
            </w:r>
            <w:r w:rsidR="00492474">
              <w:rPr>
                <w:rFonts w:ascii="Times New Roman" w:hAnsi="Times New Roman"/>
                <w:sz w:val="28"/>
                <w:szCs w:val="28"/>
              </w:rPr>
              <w:t xml:space="preserve"> в организации (с учетом специфики отрасли). </w:t>
            </w:r>
            <w:r w:rsidR="00E01657" w:rsidRPr="00637EA7">
              <w:rPr>
                <w:rFonts w:ascii="Times New Roman" w:hAnsi="Times New Roman"/>
                <w:sz w:val="28"/>
                <w:szCs w:val="28"/>
              </w:rPr>
              <w:t>Приведите классификаци</w:t>
            </w:r>
            <w:r w:rsidR="00E01657">
              <w:rPr>
                <w:rFonts w:ascii="Times New Roman" w:hAnsi="Times New Roman"/>
                <w:sz w:val="28"/>
                <w:szCs w:val="28"/>
              </w:rPr>
              <w:t>ю</w:t>
            </w:r>
            <w:r w:rsidR="00E01657" w:rsidRPr="00637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2474">
              <w:rPr>
                <w:rFonts w:ascii="Times New Roman" w:hAnsi="Times New Roman"/>
                <w:sz w:val="28"/>
                <w:szCs w:val="28"/>
              </w:rPr>
              <w:t xml:space="preserve">твердых </w:t>
            </w:r>
            <w:r w:rsidR="00E01657" w:rsidRPr="00637EA7">
              <w:rPr>
                <w:rFonts w:ascii="Times New Roman" w:hAnsi="Times New Roman"/>
                <w:sz w:val="28"/>
                <w:szCs w:val="28"/>
              </w:rPr>
              <w:t>отходов</w:t>
            </w:r>
            <w:r w:rsidR="004924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1657" w:rsidRPr="00637EA7">
              <w:rPr>
                <w:rFonts w:ascii="Times New Roman" w:hAnsi="Times New Roman"/>
                <w:sz w:val="28"/>
                <w:szCs w:val="28"/>
              </w:rPr>
              <w:t xml:space="preserve">их характеристики и </w:t>
            </w:r>
            <w:r w:rsidR="00492474">
              <w:rPr>
                <w:rFonts w:ascii="Times New Roman" w:hAnsi="Times New Roman"/>
                <w:sz w:val="28"/>
                <w:szCs w:val="28"/>
              </w:rPr>
              <w:t xml:space="preserve">способы </w:t>
            </w:r>
            <w:r w:rsidR="00E01657" w:rsidRPr="00637EA7">
              <w:rPr>
                <w:rFonts w:ascii="Times New Roman" w:hAnsi="Times New Roman"/>
                <w:sz w:val="28"/>
                <w:szCs w:val="28"/>
              </w:rPr>
              <w:t>утилизаци</w:t>
            </w:r>
            <w:r w:rsidR="00492474">
              <w:rPr>
                <w:rFonts w:ascii="Times New Roman" w:hAnsi="Times New Roman"/>
                <w:sz w:val="28"/>
                <w:szCs w:val="28"/>
              </w:rPr>
              <w:t>и</w:t>
            </w:r>
            <w:r w:rsidR="00E01657" w:rsidRPr="00637E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70E44E" w14:textId="4C83C492" w:rsidR="00637EA7" w:rsidRPr="00492474" w:rsidRDefault="00637EA7" w:rsidP="00637EA7">
            <w:pPr>
              <w:ind w:left="709" w:right="30" w:hanging="3"/>
              <w:rPr>
                <w:rFonts w:ascii="Times New Roman" w:hAnsi="Times New Roman"/>
                <w:sz w:val="28"/>
                <w:szCs w:val="28"/>
              </w:rPr>
            </w:pPr>
            <w:r w:rsidRPr="00637EA7">
              <w:rPr>
                <w:rFonts w:ascii="Times New Roman" w:hAnsi="Times New Roman"/>
                <w:i/>
                <w:sz w:val="28"/>
                <w:szCs w:val="28"/>
              </w:rPr>
              <w:t xml:space="preserve">Вопрос 19. </w:t>
            </w:r>
            <w:r w:rsidR="00FC7B4F">
              <w:rPr>
                <w:rFonts w:ascii="Times New Roman" w:hAnsi="Times New Roman"/>
                <w:sz w:val="28"/>
                <w:szCs w:val="28"/>
              </w:rPr>
              <w:t>Приведите</w:t>
            </w:r>
            <w:r w:rsidR="00492474" w:rsidRPr="00492474">
              <w:rPr>
                <w:rFonts w:ascii="Times New Roman" w:hAnsi="Times New Roman"/>
                <w:sz w:val="28"/>
                <w:szCs w:val="28"/>
              </w:rPr>
              <w:t xml:space="preserve"> экономические механизмы в области охраны окружающей среды. </w:t>
            </w:r>
            <w:r w:rsidR="00FC7B4F">
              <w:rPr>
                <w:rFonts w:ascii="Times New Roman" w:hAnsi="Times New Roman"/>
                <w:sz w:val="28"/>
                <w:szCs w:val="28"/>
              </w:rPr>
              <w:t>Порядок</w:t>
            </w:r>
            <w:r w:rsidR="00492474" w:rsidRPr="00492474">
              <w:rPr>
                <w:rFonts w:ascii="Times New Roman" w:hAnsi="Times New Roman"/>
                <w:sz w:val="28"/>
                <w:szCs w:val="28"/>
              </w:rPr>
              <w:t xml:space="preserve"> декларир</w:t>
            </w:r>
            <w:r w:rsidR="00FC7B4F">
              <w:rPr>
                <w:rFonts w:ascii="Times New Roman" w:hAnsi="Times New Roman"/>
                <w:sz w:val="28"/>
                <w:szCs w:val="28"/>
              </w:rPr>
              <w:t xml:space="preserve">ования и </w:t>
            </w:r>
            <w:r w:rsidR="00433404">
              <w:rPr>
                <w:rFonts w:ascii="Times New Roman" w:hAnsi="Times New Roman"/>
                <w:sz w:val="28"/>
                <w:szCs w:val="28"/>
              </w:rPr>
              <w:t>взима</w:t>
            </w:r>
            <w:r w:rsidR="00FC7B4F">
              <w:rPr>
                <w:rFonts w:ascii="Times New Roman" w:hAnsi="Times New Roman"/>
                <w:sz w:val="28"/>
                <w:szCs w:val="28"/>
              </w:rPr>
              <w:t>ния</w:t>
            </w:r>
            <w:r w:rsidR="004334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2474" w:rsidRPr="00492474">
              <w:rPr>
                <w:rFonts w:ascii="Times New Roman" w:hAnsi="Times New Roman"/>
                <w:sz w:val="28"/>
                <w:szCs w:val="28"/>
              </w:rPr>
              <w:t>плат</w:t>
            </w:r>
            <w:r w:rsidR="00FC7B4F">
              <w:rPr>
                <w:rFonts w:ascii="Times New Roman" w:hAnsi="Times New Roman"/>
                <w:sz w:val="28"/>
                <w:szCs w:val="28"/>
              </w:rPr>
              <w:t>ы</w:t>
            </w:r>
            <w:r w:rsidR="00492474" w:rsidRPr="00492474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="00433404">
              <w:rPr>
                <w:rFonts w:ascii="Times New Roman" w:hAnsi="Times New Roman"/>
                <w:sz w:val="28"/>
                <w:szCs w:val="28"/>
              </w:rPr>
              <w:t>негативное воздействие на окружающую среду</w:t>
            </w:r>
            <w:r w:rsidR="00FC7B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F33D49" w14:textId="7FF72ABA" w:rsidR="00637EA7" w:rsidRDefault="00637EA7" w:rsidP="00637EA7">
            <w:pPr>
              <w:ind w:left="709" w:right="30" w:hanging="3"/>
              <w:rPr>
                <w:rFonts w:ascii="Times New Roman" w:hAnsi="Times New Roman"/>
                <w:sz w:val="28"/>
                <w:szCs w:val="28"/>
              </w:rPr>
            </w:pPr>
            <w:r w:rsidRPr="00637EA7">
              <w:rPr>
                <w:rFonts w:ascii="Times New Roman" w:hAnsi="Times New Roman"/>
                <w:i/>
                <w:sz w:val="28"/>
                <w:szCs w:val="28"/>
              </w:rPr>
              <w:t xml:space="preserve">Вопрос 20. </w:t>
            </w:r>
            <w:r w:rsidR="00433404" w:rsidRPr="00433404">
              <w:rPr>
                <w:rFonts w:ascii="Times New Roman" w:hAnsi="Times New Roman"/>
                <w:sz w:val="28"/>
                <w:szCs w:val="28"/>
              </w:rPr>
              <w:t xml:space="preserve">Опишите </w:t>
            </w:r>
            <w:r w:rsidR="00433404">
              <w:rPr>
                <w:rFonts w:ascii="Times New Roman" w:hAnsi="Times New Roman"/>
                <w:sz w:val="28"/>
                <w:szCs w:val="28"/>
              </w:rPr>
              <w:t>п</w:t>
            </w:r>
            <w:r w:rsidR="00433404" w:rsidRPr="0043340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орядок государственного регулирования тарифов в области обращения с твердыми коммунальными отходами</w:t>
            </w:r>
            <w:r w:rsidR="0043340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433404" w:rsidRPr="00433404">
              <w:rPr>
                <w:rFonts w:ascii="Times New Roman" w:hAnsi="Times New Roman"/>
                <w:sz w:val="28"/>
                <w:szCs w:val="28"/>
              </w:rPr>
              <w:t xml:space="preserve">Как соотносится плата за </w:t>
            </w:r>
            <w:r w:rsidR="00433404">
              <w:rPr>
                <w:rFonts w:ascii="Times New Roman" w:hAnsi="Times New Roman"/>
                <w:sz w:val="28"/>
                <w:szCs w:val="28"/>
              </w:rPr>
              <w:t>негативное воздействие на окружающую среду</w:t>
            </w:r>
            <w:r w:rsidR="00433404" w:rsidRPr="00433404">
              <w:rPr>
                <w:rFonts w:ascii="Times New Roman" w:hAnsi="Times New Roman"/>
                <w:sz w:val="28"/>
                <w:szCs w:val="28"/>
              </w:rPr>
              <w:t xml:space="preserve"> и плата за размещение </w:t>
            </w:r>
            <w:r w:rsidR="00433404">
              <w:rPr>
                <w:rFonts w:ascii="Times New Roman" w:hAnsi="Times New Roman"/>
                <w:sz w:val="28"/>
                <w:szCs w:val="28"/>
              </w:rPr>
              <w:t>твердых коммунальных отходов</w:t>
            </w:r>
            <w:r w:rsidR="00433404" w:rsidRPr="00433404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0EEA686" w14:textId="77777777" w:rsidR="006D6DF6" w:rsidRDefault="006D6DF6" w:rsidP="00F839A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  <w:bCs/>
              </w:rPr>
            </w:pPr>
          </w:p>
          <w:p w14:paraId="63CAD86D" w14:textId="0E6D4954" w:rsidR="00F839A4" w:rsidRPr="00637EA7" w:rsidRDefault="00F839A4" w:rsidP="00F839A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  <w:bCs/>
              </w:rPr>
            </w:pPr>
            <w:r w:rsidRPr="00637EA7">
              <w:rPr>
                <w:b/>
                <w:bCs/>
              </w:rPr>
              <w:t>«</w:t>
            </w:r>
            <w:r w:rsidR="00AA419F" w:rsidRPr="00637EA7">
              <w:rPr>
                <w:b/>
                <w:bCs/>
              </w:rPr>
              <w:t>Экологическая б</w:t>
            </w:r>
            <w:r w:rsidRPr="00637EA7">
              <w:rPr>
                <w:b/>
                <w:bCs/>
              </w:rPr>
              <w:t>езопасность»</w:t>
            </w:r>
          </w:p>
          <w:p w14:paraId="5E045EAD" w14:textId="54827FA1" w:rsidR="004369F2" w:rsidRPr="00637EA7" w:rsidRDefault="004369F2" w:rsidP="004369F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1.</w:t>
            </w:r>
            <w:r w:rsidRPr="00637EA7">
              <w:t xml:space="preserve"> Перечислите наиболее актуальные проблемы в обеспечении </w:t>
            </w:r>
            <w:r w:rsidR="00FA5B14">
              <w:t>экологической безопасности</w:t>
            </w:r>
            <w:r w:rsidRPr="00637EA7">
              <w:t xml:space="preserve"> </w:t>
            </w:r>
            <w:r w:rsidR="00134538">
              <w:t xml:space="preserve">на промышленных </w:t>
            </w:r>
            <w:r w:rsidR="00433404">
              <w:t>предприятиях</w:t>
            </w:r>
            <w:r w:rsidRPr="00637EA7">
              <w:t>.</w:t>
            </w:r>
            <w:r w:rsidR="00433404">
              <w:t xml:space="preserve"> Укажите основные принципы устойчивого развития.</w:t>
            </w:r>
          </w:p>
          <w:p w14:paraId="58A8FE49" w14:textId="22B938C4" w:rsidR="004369F2" w:rsidRPr="00637EA7" w:rsidRDefault="004369F2" w:rsidP="004369F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2</w:t>
            </w:r>
            <w:r w:rsidRPr="00637EA7">
              <w:t xml:space="preserve">. </w:t>
            </w:r>
            <w:r w:rsidR="00BE1AB4" w:rsidRPr="00637EA7">
              <w:t xml:space="preserve">Приведите основные принципы управления </w:t>
            </w:r>
            <w:r w:rsidR="00BE1AB4">
              <w:t xml:space="preserve">экологической </w:t>
            </w:r>
            <w:r w:rsidR="00BE1AB4" w:rsidRPr="00637EA7">
              <w:t xml:space="preserve">безопасностью на предприятии. </w:t>
            </w:r>
            <w:r w:rsidR="00BE1AB4" w:rsidRPr="00637EA7">
              <w:rPr>
                <w:iCs/>
              </w:rPr>
              <w:t>Цели, задачи и функции управления</w:t>
            </w:r>
            <w:r w:rsidR="00BE1AB4">
              <w:rPr>
                <w:iCs/>
              </w:rPr>
              <w:t xml:space="preserve"> в </w:t>
            </w:r>
            <w:r w:rsidR="00BE1AB4">
              <w:rPr>
                <w:iCs/>
              </w:rPr>
              <w:lastRenderedPageBreak/>
              <w:t>системе экологической безопасности</w:t>
            </w:r>
            <w:r w:rsidR="00BE1AB4" w:rsidRPr="00637EA7">
              <w:rPr>
                <w:iCs/>
              </w:rPr>
              <w:t>.</w:t>
            </w:r>
          </w:p>
          <w:p w14:paraId="60835394" w14:textId="2A885787" w:rsidR="002C3269" w:rsidRPr="00637EA7" w:rsidRDefault="007C4199" w:rsidP="002C3269">
            <w:pPr>
              <w:tabs>
                <w:tab w:val="left" w:pos="705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Вопрос </w:t>
            </w:r>
            <w:r w:rsidR="004369F2"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3</w:t>
            </w:r>
            <w:r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.</w:t>
            </w:r>
            <w:r w:rsidRPr="00637EA7">
              <w:t xml:space="preserve"> </w:t>
            </w:r>
            <w:r w:rsidR="00BE1AB4" w:rsidRPr="00BE1AB4">
              <w:rPr>
                <w:rFonts w:ascii="Times New Roman" w:hAnsi="Times New Roman"/>
                <w:sz w:val="28"/>
                <w:szCs w:val="28"/>
              </w:rPr>
              <w:t xml:space="preserve">Понятие </w:t>
            </w:r>
            <w:r w:rsidR="00BE1AB4" w:rsidRPr="00BE1AB4">
              <w:rPr>
                <w:rFonts w:ascii="Times New Roman" w:hAnsi="Times New Roman"/>
                <w:bCs/>
                <w:sz w:val="28"/>
                <w:szCs w:val="28"/>
              </w:rPr>
              <w:t>интегрированной</w:t>
            </w:r>
            <w:r w:rsidR="00BE1AB4" w:rsidRPr="00BE1AB4">
              <w:rPr>
                <w:rFonts w:ascii="Times New Roman" w:hAnsi="Times New Roman"/>
                <w:sz w:val="28"/>
                <w:szCs w:val="28"/>
              </w:rPr>
              <w:t xml:space="preserve"> системы управления безопасностью на предприятии. Какие основные системы управления она в себя включает? Преимущества внедрения интегрированной системы управления безопасностью для предприятия.</w:t>
            </w:r>
          </w:p>
          <w:p w14:paraId="2FACC31B" w14:textId="4333AD0A" w:rsidR="00F57610" w:rsidRPr="00637EA7" w:rsidRDefault="005D2B13" w:rsidP="00FB53BF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637EA7">
              <w:rPr>
                <w:i/>
              </w:rPr>
              <w:t>Вопрос 4.</w:t>
            </w:r>
            <w:r w:rsidR="00FB53BF" w:rsidRPr="00637EA7">
              <w:t xml:space="preserve"> </w:t>
            </w:r>
            <w:r w:rsidR="00BE1AB4">
              <w:t xml:space="preserve">Раскройте понятие «экологическая безопасность». Укажите принципы системы управления экологической безопасностью. </w:t>
            </w:r>
            <w:r w:rsidR="00BE1AB4" w:rsidRPr="00BE1AB4">
              <w:t>Назовите объекты и уровни экологической безопасности.</w:t>
            </w:r>
          </w:p>
          <w:p w14:paraId="06BDA653" w14:textId="62AC422E" w:rsidR="00BE1AB4" w:rsidRPr="00637EA7" w:rsidRDefault="005D2B13" w:rsidP="00BE1AB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BE1AB4">
              <w:rPr>
                <w:i/>
              </w:rPr>
              <w:t>Вопрос 5.</w:t>
            </w:r>
            <w:r w:rsidR="00FB53BF" w:rsidRPr="00637EA7">
              <w:rPr>
                <w:i/>
              </w:rPr>
              <w:t xml:space="preserve"> </w:t>
            </w:r>
            <w:r w:rsidR="007B25E7">
              <w:t>Ц</w:t>
            </w:r>
            <w:r w:rsidR="00BE1AB4" w:rsidRPr="00BE1AB4">
              <w:t>ел</w:t>
            </w:r>
            <w:r w:rsidR="002624E5">
              <w:t>и</w:t>
            </w:r>
            <w:r w:rsidR="00BE1AB4" w:rsidRPr="00BE1AB4">
              <w:t xml:space="preserve"> и задачи государственного экологического мониторинга. </w:t>
            </w:r>
            <w:r w:rsidR="00BE1AB4" w:rsidRPr="00637EA7">
              <w:t xml:space="preserve">Каким образом осуществляется </w:t>
            </w:r>
            <w:r w:rsidR="00BE1AB4">
              <w:t xml:space="preserve">экологический </w:t>
            </w:r>
            <w:r w:rsidR="00BE1AB4" w:rsidRPr="00BE1AB4">
              <w:t>мониторинг</w:t>
            </w:r>
            <w:r w:rsidR="00BE1AB4" w:rsidRPr="00637EA7">
              <w:t xml:space="preserve"> и измерение показателей в системе обеспечения экологической безопасности</w:t>
            </w:r>
            <w:r w:rsidR="002624E5">
              <w:t>?</w:t>
            </w:r>
          </w:p>
          <w:p w14:paraId="1BEC8D3E" w14:textId="349A5C4E" w:rsidR="00E77CB1" w:rsidRPr="00637EA7" w:rsidRDefault="00E77CB1" w:rsidP="00E77CB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6</w:t>
            </w:r>
            <w:r w:rsidRPr="00637EA7">
              <w:t>.</w:t>
            </w:r>
            <w:r w:rsidR="00567BA4" w:rsidRPr="00637EA7">
              <w:t xml:space="preserve"> </w:t>
            </w:r>
            <w:r w:rsidR="00BE1AB4" w:rsidRPr="00637EA7">
              <w:t>Назовите методы анализа экологического риска. Какие существуют математические модели распределения экологического риска</w:t>
            </w:r>
            <w:r w:rsidR="00CF210E">
              <w:t xml:space="preserve"> (распределение </w:t>
            </w:r>
            <w:proofErr w:type="spellStart"/>
            <w:r w:rsidR="00CF210E">
              <w:t>Вейбулла</w:t>
            </w:r>
            <w:proofErr w:type="spellEnd"/>
            <w:r w:rsidR="00CF210E">
              <w:t>)</w:t>
            </w:r>
            <w:r w:rsidR="00BE1AB4" w:rsidRPr="00637EA7">
              <w:t>.</w:t>
            </w:r>
          </w:p>
          <w:p w14:paraId="5CF3374C" w14:textId="3799290C" w:rsidR="00E77CB1" w:rsidRPr="00637EA7" w:rsidRDefault="00E77CB1" w:rsidP="00E77CB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7</w:t>
            </w:r>
            <w:r w:rsidRPr="00637EA7">
              <w:t>.</w:t>
            </w:r>
            <w:r w:rsidR="009157C3" w:rsidRPr="00637EA7">
              <w:t xml:space="preserve"> </w:t>
            </w:r>
            <w:r w:rsidR="00CF210E" w:rsidRPr="00637EA7">
              <w:t>Компьютерные методы моделирования стабильности экосистем. Основные программные продукты для оценки экологической безопасности.</w:t>
            </w:r>
          </w:p>
          <w:p w14:paraId="78C95585" w14:textId="576A8C52" w:rsidR="00E77CB1" w:rsidRPr="00637EA7" w:rsidRDefault="00E77CB1" w:rsidP="00E77CB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8</w:t>
            </w:r>
            <w:r w:rsidRPr="00637EA7">
              <w:t>.</w:t>
            </w:r>
            <w:r w:rsidR="00C5174D" w:rsidRPr="00637EA7">
              <w:t xml:space="preserve"> </w:t>
            </w:r>
            <w:r w:rsidR="00CF210E">
              <w:t>Укажите основные принципы внедрения и функционирования</w:t>
            </w:r>
            <w:r w:rsidR="00CF210E" w:rsidRPr="00637EA7">
              <w:rPr>
                <w:bCs/>
                <w:color w:val="000000"/>
              </w:rPr>
              <w:t xml:space="preserve"> систем</w:t>
            </w:r>
            <w:r w:rsidR="00CF210E">
              <w:rPr>
                <w:bCs/>
                <w:color w:val="000000"/>
              </w:rPr>
              <w:t>ы</w:t>
            </w:r>
            <w:r w:rsidR="00CF210E" w:rsidRPr="00637EA7">
              <w:rPr>
                <w:bCs/>
                <w:color w:val="000000"/>
              </w:rPr>
              <w:t xml:space="preserve"> экологического менеджмента</w:t>
            </w:r>
            <w:r w:rsidR="00CF210E">
              <w:rPr>
                <w:bCs/>
                <w:color w:val="000000"/>
              </w:rPr>
              <w:t>.</w:t>
            </w:r>
            <w:r w:rsidR="00CF210E" w:rsidRPr="00637EA7">
              <w:rPr>
                <w:bCs/>
                <w:color w:val="000000"/>
              </w:rPr>
              <w:t xml:space="preserve"> </w:t>
            </w:r>
            <w:r w:rsidR="00CF210E">
              <w:rPr>
                <w:bCs/>
                <w:color w:val="000000"/>
              </w:rPr>
              <w:t>Приведите о</w:t>
            </w:r>
            <w:r w:rsidR="00CF210E" w:rsidRPr="00637EA7">
              <w:t>сновные требования к экологической политике предприятия.</w:t>
            </w:r>
          </w:p>
          <w:p w14:paraId="2308C261" w14:textId="44E31ABB" w:rsidR="00D66832" w:rsidRPr="00637EA7" w:rsidRDefault="00D66832" w:rsidP="00D66832">
            <w:pPr>
              <w:shd w:val="clear" w:color="auto" w:fill="FFFFFF"/>
              <w:tabs>
                <w:tab w:val="left" w:pos="426"/>
              </w:tabs>
              <w:overflowPunct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637EA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Вопрос 9.</w:t>
            </w:r>
            <w:r w:rsidR="00416548" w:rsidRPr="00637EA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CF210E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Какие инновационные подходы можно использовать для совершенствования технологических процессов на предприятии</w:t>
            </w:r>
            <w:r w:rsidR="00CF210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CF210E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целью уменьшения негативного воздействия на экосистем</w:t>
            </w:r>
            <w:r w:rsidR="007B25E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</w:t>
            </w:r>
            <w:r w:rsidR="00CF210E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?</w:t>
            </w:r>
          </w:p>
          <w:p w14:paraId="23D8F5DB" w14:textId="1BF53800" w:rsidR="00395A32" w:rsidRPr="00637EA7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637EA7">
              <w:rPr>
                <w:i/>
              </w:rPr>
              <w:t>Вопрос 10</w:t>
            </w:r>
            <w:r w:rsidRPr="00637EA7">
              <w:t>.</w:t>
            </w:r>
            <w:r w:rsidR="00D05428" w:rsidRPr="00637EA7">
              <w:t xml:space="preserve"> </w:t>
            </w:r>
            <w:r w:rsidR="00E248E5">
              <w:t>Раскройте понятие «экологическая экспертиза» и «оценка воздействия на окружающую среду». Укажите цель и принципы экологической экспертизы. В отношении каких объектов осуществляется оценка воздействия на окружающую среду?</w:t>
            </w:r>
          </w:p>
          <w:p w14:paraId="7E38E206" w14:textId="1B6B10DF" w:rsidR="00637EA7" w:rsidRPr="00637EA7" w:rsidRDefault="00637EA7" w:rsidP="00637EA7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Вопрос 11</w:t>
            </w:r>
            <w:r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E248E5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Какие методы и технологии энергосбережения могут быть внедрены </w:t>
            </w:r>
            <w:r w:rsidR="00E248E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организации </w:t>
            </w:r>
            <w:r w:rsidR="00E248E5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 целью уменьшения потребления энергии и снижения воздействия на </w:t>
            </w:r>
            <w:r w:rsidR="00083C4E" w:rsidRPr="00083C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окружающую среду</w:t>
            </w:r>
            <w:r w:rsidR="00E248E5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?</w:t>
            </w:r>
          </w:p>
          <w:p w14:paraId="192F4D40" w14:textId="054FCE49" w:rsidR="00F901E7" w:rsidRPr="00637EA7" w:rsidRDefault="00637EA7" w:rsidP="00F901E7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Вопрос 12</w:t>
            </w:r>
            <w:r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F901E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Приведите </w:t>
            </w:r>
            <w:r w:rsidR="00F901E7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требования законодательства в области охраны окружающей среды</w:t>
            </w:r>
            <w:r w:rsidR="00F901E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которые</w:t>
            </w:r>
            <w:r w:rsidR="00F901E7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применяются в организации</w:t>
            </w:r>
            <w:r w:rsidR="00F901E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Укажите основные нормативн</w:t>
            </w:r>
            <w:r w:rsidR="00083C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ые </w:t>
            </w:r>
            <w:r w:rsidR="00F901E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правовые акты в области охраны окружающей среды.</w:t>
            </w:r>
          </w:p>
          <w:p w14:paraId="33C76444" w14:textId="61A97499" w:rsidR="00637EA7" w:rsidRPr="00637EA7" w:rsidRDefault="00637EA7" w:rsidP="00637EA7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Вопрос 13</w:t>
            </w:r>
            <w:r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F901E7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Какова роль образования и </w:t>
            </w:r>
            <w:r w:rsidR="00F268C4" w:rsidRPr="00F268C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процедур подготовки, переподготовки и повышения квалификации работников в области экологической и комплексной безопасности техногенных и других потенциально опасных объектов и технологий</w:t>
            </w:r>
            <w:r w:rsidR="00F901E7"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?</w:t>
            </w:r>
          </w:p>
          <w:p w14:paraId="035E6537" w14:textId="0E4017F9" w:rsidR="00637EA7" w:rsidRPr="00637EA7" w:rsidRDefault="00637EA7" w:rsidP="00637EA7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Вопрос 14</w:t>
            </w:r>
            <w:r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554C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Раскройте понятие нормирования в области охраны окружающей среды от </w:t>
            </w:r>
            <w:r w:rsidR="005046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загрязнений</w:t>
            </w:r>
            <w:r w:rsidR="00554C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5046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35389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="005046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сновы нормирования. Приведите виды нормативов допустимого воздействия на окружающую среды.</w:t>
            </w:r>
          </w:p>
          <w:p w14:paraId="575DA0A8" w14:textId="3CEB069F" w:rsidR="00637EA7" w:rsidRPr="00504641" w:rsidRDefault="00637EA7" w:rsidP="00637EA7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Вопрос 15</w:t>
            </w:r>
            <w:r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504641" w:rsidRPr="003B6677">
              <w:rPr>
                <w:rFonts w:ascii="Times New Roman" w:hAnsi="Times New Roman"/>
                <w:sz w:val="28"/>
                <w:szCs w:val="28"/>
              </w:rPr>
              <w:t xml:space="preserve">Раскройте понятие «чрезвычайная ситуация». Приведите </w:t>
            </w:r>
            <w:r w:rsidR="003B6677" w:rsidRPr="003B6677">
              <w:rPr>
                <w:rFonts w:ascii="Times New Roman" w:hAnsi="Times New Roman"/>
                <w:sz w:val="28"/>
                <w:szCs w:val="28"/>
              </w:rPr>
              <w:t xml:space="preserve">классификацию чрезвычайных ситуаций. </w:t>
            </w:r>
            <w:r w:rsidR="00504641" w:rsidRPr="003B6677">
              <w:rPr>
                <w:rFonts w:ascii="Times New Roman" w:hAnsi="Times New Roman"/>
                <w:sz w:val="28"/>
                <w:szCs w:val="28"/>
              </w:rPr>
              <w:t>Перечислите примеры</w:t>
            </w:r>
            <w:r w:rsidR="003B6677" w:rsidRPr="003B66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E93748" w14:textId="2E96F13D" w:rsidR="00637EA7" w:rsidRPr="00637EA7" w:rsidRDefault="00637EA7" w:rsidP="00637EA7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lastRenderedPageBreak/>
              <w:t>Вопрос 16</w:t>
            </w:r>
            <w:r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3B667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Перечислите и охарактеризуйте основные мероприятия по </w:t>
            </w:r>
            <w:r w:rsidR="003B6677" w:rsidRPr="003B667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предупреждени</w:t>
            </w:r>
            <w:r w:rsidR="003B667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</w:t>
            </w:r>
            <w:r w:rsidR="003B6677" w:rsidRPr="003B667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природных и техногенных чрезвычайных ситуаций</w:t>
            </w:r>
            <w:r w:rsidR="003B667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14:paraId="0A51EBBC" w14:textId="14929B30" w:rsidR="003B6677" w:rsidRPr="00F268C4" w:rsidRDefault="00637EA7" w:rsidP="00637EA7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37EA7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Вопрос 17</w:t>
            </w:r>
            <w:r w:rsidRPr="00637EA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3B6677" w:rsidRPr="00F268C4">
              <w:rPr>
                <w:rFonts w:ascii="Times New Roman" w:hAnsi="Times New Roman"/>
                <w:sz w:val="28"/>
                <w:szCs w:val="28"/>
              </w:rPr>
              <w:t>Виды экологической отчетности предприятия, подаваемые в государственные органы в области экологической безопасности</w:t>
            </w:r>
            <w:r w:rsidR="00196C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A31B73" w14:textId="6E3F6481" w:rsidR="003B6677" w:rsidRPr="003B6677" w:rsidRDefault="003B6677" w:rsidP="00637EA7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268C4">
              <w:rPr>
                <w:rFonts w:ascii="Times New Roman" w:hAnsi="Times New Roman"/>
                <w:i/>
                <w:sz w:val="28"/>
                <w:szCs w:val="28"/>
              </w:rPr>
              <w:t>Вопрос 18.</w:t>
            </w:r>
            <w:r w:rsidRPr="00F26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6E72" w:rsidRPr="00F268C4">
              <w:rPr>
                <w:rFonts w:ascii="Times New Roman" w:hAnsi="Times New Roman"/>
                <w:sz w:val="28"/>
                <w:szCs w:val="28"/>
              </w:rPr>
              <w:t xml:space="preserve">Перечислите </w:t>
            </w:r>
            <w:r w:rsidR="008603ED" w:rsidRPr="00F268C4">
              <w:rPr>
                <w:rFonts w:ascii="Times New Roman" w:hAnsi="Times New Roman"/>
                <w:sz w:val="28"/>
                <w:szCs w:val="28"/>
              </w:rPr>
              <w:t>основные стадии,</w:t>
            </w:r>
            <w:r w:rsidR="00A86E72" w:rsidRPr="00F268C4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F268C4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A86E72" w:rsidRPr="00F268C4">
              <w:rPr>
                <w:rFonts w:ascii="Times New Roman" w:hAnsi="Times New Roman"/>
                <w:sz w:val="28"/>
                <w:szCs w:val="28"/>
              </w:rPr>
              <w:t xml:space="preserve">которых </w:t>
            </w:r>
            <w:r w:rsidRPr="00F268C4">
              <w:rPr>
                <w:rFonts w:ascii="Times New Roman" w:hAnsi="Times New Roman"/>
                <w:sz w:val="28"/>
                <w:szCs w:val="28"/>
              </w:rPr>
              <w:t>должна оцениваться экономическая эффективность проекта при внедрении интегрированных систем управления безопасностью</w:t>
            </w:r>
            <w:r w:rsidR="00196C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33E23F" w14:textId="1D597CFA" w:rsidR="003B6677" w:rsidRDefault="00F268C4" w:rsidP="00637EA7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6D6DF6">
              <w:rPr>
                <w:rFonts w:ascii="Times New Roman" w:hAnsi="Times New Roman"/>
                <w:i/>
                <w:sz w:val="28"/>
                <w:szCs w:val="28"/>
              </w:rPr>
              <w:t xml:space="preserve">Вопрос </w:t>
            </w:r>
            <w:r w:rsidR="006D6DF6" w:rsidRPr="006D6DF6">
              <w:rPr>
                <w:rFonts w:ascii="Times New Roman" w:hAnsi="Times New Roman"/>
                <w:i/>
                <w:sz w:val="28"/>
                <w:szCs w:val="28"/>
              </w:rPr>
              <w:t>19.</w:t>
            </w:r>
            <w:r w:rsidR="006D6DF6">
              <w:rPr>
                <w:rFonts w:ascii="Times New Roman" w:hAnsi="Times New Roman"/>
                <w:sz w:val="28"/>
                <w:szCs w:val="28"/>
              </w:rPr>
              <w:t xml:space="preserve"> Какие основные компоненты составляют глобальный экологический кризис? Как соотносится результаты изменения окружающей среды, вызванные с одной стороны антропогенной деятельностью, а с другой – естественными причинами?</w:t>
            </w:r>
          </w:p>
          <w:p w14:paraId="0AE2798D" w14:textId="0D1C3686" w:rsidR="004369F2" w:rsidRPr="006D6DF6" w:rsidRDefault="003B6677" w:rsidP="006D6DF6">
            <w:pPr>
              <w:widowControl w:val="0"/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B6677">
              <w:rPr>
                <w:rFonts w:ascii="Times New Roman" w:hAnsi="Times New Roman"/>
                <w:i/>
                <w:sz w:val="28"/>
                <w:szCs w:val="28"/>
              </w:rPr>
              <w:t>Вопрос 20.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677">
              <w:rPr>
                <w:rFonts w:ascii="Times New Roman" w:hAnsi="Times New Roman"/>
                <w:sz w:val="28"/>
                <w:szCs w:val="28"/>
              </w:rPr>
              <w:t>Стратегическая цель, основные задачи государства в области охраны окружающей среды и обеспечения экологической безопасности и механизмы их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FCB03D2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2A5E8381" w14:textId="77777777" w:rsidR="00365E64" w:rsidRPr="00AD3660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06E7BB37" w14:textId="77777777" w:rsidR="00365E64" w:rsidRDefault="00365E64" w:rsidP="00365E64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5E64" w14:paraId="54A271FE" w14:textId="77777777" w:rsidTr="00E1082A">
        <w:tc>
          <w:tcPr>
            <w:tcW w:w="10421" w:type="dxa"/>
          </w:tcPr>
          <w:p w14:paraId="339A81AF" w14:textId="3DCCF351" w:rsidR="00F57610" w:rsidRPr="00376AF5" w:rsidRDefault="00100B4F" w:rsidP="00196C57">
            <w:pPr>
              <w:pStyle w:val="21"/>
              <w:numPr>
                <w:ilvl w:val="0"/>
                <w:numId w:val="25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312" w:firstLine="425"/>
              <w:jc w:val="both"/>
            </w:pPr>
            <w:r w:rsidRPr="00376AF5">
              <w:t>Г.С. Щербакова, М.А. Яшин, Н.С. Кухарь С.П. Торшин. Производственный экологический контроль в организациях. Москва: Издательский центр «Академия»,</w:t>
            </w:r>
            <w:r w:rsidR="00DB39EA">
              <w:t xml:space="preserve"> </w:t>
            </w:r>
            <w:r w:rsidRPr="00376AF5">
              <w:t>2015</w:t>
            </w:r>
            <w:r w:rsidR="00DB39EA">
              <w:t xml:space="preserve"> – </w:t>
            </w:r>
            <w:r w:rsidR="00A951FB" w:rsidRPr="00376AF5">
              <w:t>256</w:t>
            </w:r>
            <w:r w:rsidR="00DB39EA">
              <w:t> </w:t>
            </w:r>
            <w:r w:rsidR="00A951FB" w:rsidRPr="00376AF5">
              <w:t>с.</w:t>
            </w:r>
          </w:p>
          <w:p w14:paraId="622F93C4" w14:textId="07DA937B" w:rsidR="00F57610" w:rsidRPr="00376AF5" w:rsidRDefault="00100B4F" w:rsidP="00196C57">
            <w:pPr>
              <w:pStyle w:val="21"/>
              <w:numPr>
                <w:ilvl w:val="0"/>
                <w:numId w:val="25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312" w:firstLine="425"/>
              <w:jc w:val="both"/>
            </w:pPr>
            <w:r w:rsidRPr="00376AF5">
              <w:t xml:space="preserve">Н.И. </w:t>
            </w:r>
            <w:proofErr w:type="spellStart"/>
            <w:r w:rsidRPr="00376AF5">
              <w:t>Акинин</w:t>
            </w:r>
            <w:proofErr w:type="spellEnd"/>
            <w:r w:rsidRPr="00376AF5">
              <w:t>. Экологическая безопасность. Москва: Издательский дом «Интеллект», 2019</w:t>
            </w:r>
            <w:r w:rsidR="00A951FB" w:rsidRPr="00376AF5">
              <w:t xml:space="preserve"> – 288</w:t>
            </w:r>
            <w:r w:rsidR="00DB39EA">
              <w:t> </w:t>
            </w:r>
            <w:r w:rsidR="00A951FB" w:rsidRPr="00376AF5">
              <w:t>с.</w:t>
            </w:r>
          </w:p>
          <w:p w14:paraId="64922A2A" w14:textId="4922CC1F" w:rsidR="00F57610" w:rsidRPr="00376AF5" w:rsidRDefault="00100B4F" w:rsidP="00196C57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>А.Д. Урсул, Т.А. Урсул, А.В. Иванов. Проблема безопасности в перспективе устойчивого развития. Москва: «Университетская книга», 2014</w:t>
            </w:r>
            <w:r w:rsidR="00A951FB" w:rsidRPr="00376AF5">
              <w:t xml:space="preserve"> – 536</w:t>
            </w:r>
            <w:r w:rsidR="00DB39EA">
              <w:t> </w:t>
            </w:r>
            <w:r w:rsidR="00A951FB" w:rsidRPr="00376AF5">
              <w:t>с.</w:t>
            </w:r>
          </w:p>
          <w:p w14:paraId="0F33FBCD" w14:textId="58B2D772" w:rsidR="00454D05" w:rsidRPr="00376AF5" w:rsidRDefault="00A951FB" w:rsidP="00196C57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 xml:space="preserve">В.Б. Кольцов, О.В. Кольцова. Процессы и аппараты защиты окружающей среды. Москва: </w:t>
            </w:r>
            <w:proofErr w:type="spellStart"/>
            <w:r w:rsidRPr="00376AF5">
              <w:t>Юрайт</w:t>
            </w:r>
            <w:proofErr w:type="spellEnd"/>
            <w:r w:rsidRPr="00376AF5">
              <w:t>, 2016 – 588</w:t>
            </w:r>
            <w:r w:rsidR="00DB39EA">
              <w:t> </w:t>
            </w:r>
            <w:r w:rsidRPr="00376AF5">
              <w:t>с.</w:t>
            </w:r>
          </w:p>
          <w:p w14:paraId="5FEDDC62" w14:textId="77777777" w:rsidR="00DB39EA" w:rsidRDefault="00902997" w:rsidP="00DB39EA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 xml:space="preserve">Безопасность жизнедеятельности в металлургии: учебник для вузов / Л.С. Стрижко, Е.П. Потоцкий, И.В. </w:t>
            </w:r>
            <w:proofErr w:type="spellStart"/>
            <w:r w:rsidRPr="00376AF5">
              <w:t>Бабайцев</w:t>
            </w:r>
            <w:proofErr w:type="spellEnd"/>
            <w:r w:rsidRPr="00376AF5">
              <w:t xml:space="preserve"> и др.; под ред. Л.С. Стрижко. – М.: Металлургия, 1996. – 416</w:t>
            </w:r>
            <w:r w:rsidR="00DB39EA">
              <w:t> </w:t>
            </w:r>
            <w:r w:rsidRPr="00376AF5">
              <w:t>с.</w:t>
            </w:r>
          </w:p>
          <w:p w14:paraId="0A7049F4" w14:textId="08670E7F" w:rsidR="004F5BE5" w:rsidRDefault="00A951FB" w:rsidP="004F5BE5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>Федеральный закон от 10</w:t>
            </w:r>
            <w:r w:rsidR="004F5BE5">
              <w:t>.01.</w:t>
            </w:r>
            <w:r w:rsidRPr="00376AF5">
              <w:t>2002 №</w:t>
            </w:r>
            <w:r w:rsidR="00DB39EA">
              <w:t> </w:t>
            </w:r>
            <w:r w:rsidRPr="00376AF5">
              <w:t>7-ФЗ «Об охране окружающей среды».</w:t>
            </w:r>
          </w:p>
          <w:p w14:paraId="1A05CAC6" w14:textId="77777777" w:rsidR="004F5BE5" w:rsidRDefault="00A951FB" w:rsidP="004F5BE5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>Федеральный закон от 04</w:t>
            </w:r>
            <w:r w:rsidR="004F5BE5">
              <w:t>.05.</w:t>
            </w:r>
            <w:r w:rsidRPr="00376AF5">
              <w:t>1999 №</w:t>
            </w:r>
            <w:r w:rsidR="004F5BE5">
              <w:t> </w:t>
            </w:r>
            <w:r w:rsidRPr="00376AF5">
              <w:t>96-ФЗ «Об охране атмосферного воздуха».</w:t>
            </w:r>
          </w:p>
          <w:p w14:paraId="661B04F3" w14:textId="77777777" w:rsidR="004F5BE5" w:rsidRDefault="00A951FB" w:rsidP="004F5BE5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>Федеральный закон от 24</w:t>
            </w:r>
            <w:r w:rsidR="004F5BE5">
              <w:t>.06.</w:t>
            </w:r>
            <w:r w:rsidRPr="00376AF5">
              <w:t>1998 №</w:t>
            </w:r>
            <w:r w:rsidR="004F5BE5">
              <w:t> </w:t>
            </w:r>
            <w:r w:rsidRPr="00376AF5">
              <w:t xml:space="preserve">89-ФЗ </w:t>
            </w:r>
            <w:r w:rsidR="004F5BE5">
              <w:t>«</w:t>
            </w:r>
            <w:r w:rsidRPr="00376AF5">
              <w:t>Об отходах производства и потребления</w:t>
            </w:r>
            <w:r w:rsidR="004F5BE5">
              <w:t>»</w:t>
            </w:r>
            <w:r w:rsidRPr="00376AF5">
              <w:t>.</w:t>
            </w:r>
          </w:p>
          <w:p w14:paraId="7AC34B8E" w14:textId="77777777" w:rsidR="004F5BE5" w:rsidRDefault="00A951FB" w:rsidP="004F5BE5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>Федеральный закон от 23</w:t>
            </w:r>
            <w:r w:rsidR="004F5BE5">
              <w:t>.11.</w:t>
            </w:r>
            <w:r w:rsidRPr="00376AF5">
              <w:t>1995 №</w:t>
            </w:r>
            <w:r w:rsidR="004F5BE5">
              <w:t> </w:t>
            </w:r>
            <w:r w:rsidRPr="00376AF5">
              <w:t xml:space="preserve">174-ФЗ </w:t>
            </w:r>
            <w:r w:rsidR="004F5BE5">
              <w:t>«</w:t>
            </w:r>
            <w:r w:rsidRPr="00376AF5">
              <w:t>Об экологической экспертизе</w:t>
            </w:r>
            <w:r w:rsidR="004F5BE5">
              <w:t>»</w:t>
            </w:r>
            <w:r w:rsidRPr="00376AF5">
              <w:t>.</w:t>
            </w:r>
          </w:p>
          <w:p w14:paraId="7F84AB04" w14:textId="77777777" w:rsidR="004F5BE5" w:rsidRDefault="00ED225D" w:rsidP="004F5BE5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>Федеральный закон от 30</w:t>
            </w:r>
            <w:r w:rsidR="004F5BE5">
              <w:t>.03.</w:t>
            </w:r>
            <w:r w:rsidRPr="00376AF5">
              <w:t>1999 №</w:t>
            </w:r>
            <w:r w:rsidR="004F5BE5">
              <w:t> </w:t>
            </w:r>
            <w:r w:rsidRPr="00376AF5">
              <w:t xml:space="preserve">52-ФЗ </w:t>
            </w:r>
            <w:r w:rsidR="004F5BE5">
              <w:t>«</w:t>
            </w:r>
            <w:r w:rsidR="00A951FB" w:rsidRPr="00376AF5">
              <w:t>О санитарно-эпидемиологическом благополучии населения</w:t>
            </w:r>
            <w:r w:rsidR="004F5BE5">
              <w:t>».</w:t>
            </w:r>
          </w:p>
          <w:p w14:paraId="3C74619E" w14:textId="77777777" w:rsidR="004F5BE5" w:rsidRDefault="00AC5204" w:rsidP="004F5BE5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>Об утверждении Примерного положения о системе управления охраной труда: Приказ Минтруда России от 29.10.2021 №</w:t>
            </w:r>
            <w:r w:rsidR="004F5BE5">
              <w:t> </w:t>
            </w:r>
            <w:r w:rsidRPr="00376AF5">
              <w:t>776н.</w:t>
            </w:r>
          </w:p>
          <w:p w14:paraId="412CB92D" w14:textId="77777777" w:rsidR="004F5BE5" w:rsidRDefault="00C72C75" w:rsidP="004F5BE5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 xml:space="preserve">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</w:t>
            </w:r>
            <w:r w:rsidRPr="00376AF5">
              <w:lastRenderedPageBreak/>
              <w:t xml:space="preserve">экологии российской федерации от </w:t>
            </w:r>
            <w:r w:rsidR="004F5BE5">
              <w:t>0</w:t>
            </w:r>
            <w:r w:rsidRPr="00376AF5">
              <w:t>9</w:t>
            </w:r>
            <w:r w:rsidR="004F5BE5">
              <w:t>.01.</w:t>
            </w:r>
            <w:r w:rsidRPr="00376AF5">
              <w:t>2017 №</w:t>
            </w:r>
            <w:r w:rsidR="004F5BE5">
              <w:t> </w:t>
            </w:r>
            <w:r w:rsidRPr="00376AF5">
              <w:t>3 и от 30</w:t>
            </w:r>
            <w:r w:rsidR="004F5BE5">
              <w:t>.12.</w:t>
            </w:r>
            <w:r w:rsidRPr="00376AF5">
              <w:t>2019 №</w:t>
            </w:r>
            <w:r w:rsidR="004F5BE5">
              <w:t> </w:t>
            </w:r>
            <w:r w:rsidRPr="00376AF5">
              <w:t xml:space="preserve">899.: Приказ Минприроды России от 10.12.2020 </w:t>
            </w:r>
            <w:r w:rsidR="004F5BE5">
              <w:t>№</w:t>
            </w:r>
            <w:r w:rsidR="004F5BE5">
              <w:t> </w:t>
            </w:r>
            <w:r w:rsidRPr="00376AF5">
              <w:t>1043.</w:t>
            </w:r>
          </w:p>
          <w:p w14:paraId="3F023D58" w14:textId="77777777" w:rsidR="00D9712A" w:rsidRDefault="00AC5204" w:rsidP="00D9712A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376AF5">
              <w:t xml:space="preserve">Об утверждении профессионального стандарта </w:t>
            </w:r>
            <w:r w:rsidR="00ED225D" w:rsidRPr="00376AF5">
              <w:t>«Специалист по экологической безопасности (в промышленности)</w:t>
            </w:r>
            <w:r w:rsidRPr="00376AF5">
              <w:t>»: Приказ Министерства труда и социальной защиты Российской Федерации от</w:t>
            </w:r>
            <w:r w:rsidR="00ED225D" w:rsidRPr="00376AF5">
              <w:t xml:space="preserve"> </w:t>
            </w:r>
            <w:r w:rsidR="00D9712A">
              <w:t>0</w:t>
            </w:r>
            <w:r w:rsidR="00ED225D" w:rsidRPr="00376AF5">
              <w:t>7</w:t>
            </w:r>
            <w:r w:rsidR="00D9712A">
              <w:t>.09.</w:t>
            </w:r>
            <w:r w:rsidR="00ED225D" w:rsidRPr="00376AF5">
              <w:t xml:space="preserve">2020 </w:t>
            </w:r>
            <w:r w:rsidR="00D9712A">
              <w:t>№</w:t>
            </w:r>
            <w:r w:rsidR="00D9712A">
              <w:t> </w:t>
            </w:r>
            <w:r w:rsidR="00ED225D" w:rsidRPr="00376AF5">
              <w:t>569н.</w:t>
            </w:r>
          </w:p>
          <w:p w14:paraId="20C8DBBC" w14:textId="5238B813" w:rsidR="00AC5204" w:rsidRPr="008603ED" w:rsidRDefault="008603ED" w:rsidP="00D9712A">
            <w:pPr>
              <w:pStyle w:val="21"/>
              <w:numPr>
                <w:ilvl w:val="0"/>
                <w:numId w:val="25"/>
              </w:numPr>
              <w:tabs>
                <w:tab w:val="left" w:pos="1323"/>
              </w:tabs>
              <w:ind w:left="312" w:firstLine="425"/>
              <w:jc w:val="both"/>
            </w:pPr>
            <w:r w:rsidRPr="008603ED">
              <w:t xml:space="preserve">Указ Президента РФ от 19.04.2017 </w:t>
            </w:r>
            <w:r w:rsidR="00D9712A">
              <w:t>№</w:t>
            </w:r>
            <w:r w:rsidR="00D9712A">
              <w:t> </w:t>
            </w:r>
            <w:r w:rsidRPr="008603ED">
              <w:t xml:space="preserve">176 </w:t>
            </w:r>
            <w:r>
              <w:t>«</w:t>
            </w:r>
            <w:r w:rsidRPr="008603ED">
              <w:t>О Стратегии экологической безопасности Российской Федерации на период до 2025 года</w:t>
            </w:r>
            <w:r>
              <w:t>».</w:t>
            </w:r>
          </w:p>
        </w:tc>
      </w:tr>
    </w:tbl>
    <w:p w14:paraId="76FC0E0A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EB37DA2" w14:textId="77777777" w:rsidR="00365E64" w:rsidRPr="00AD3660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06E78E31" w14:textId="77777777" w:rsidR="00365E64" w:rsidRDefault="00365E64" w:rsidP="00365E64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5E64" w14:paraId="20174937" w14:textId="77777777" w:rsidTr="00E1082A">
        <w:tc>
          <w:tcPr>
            <w:tcW w:w="10421" w:type="dxa"/>
          </w:tcPr>
          <w:p w14:paraId="24A585D7" w14:textId="77777777" w:rsidR="00F7505D" w:rsidRDefault="00376AF5" w:rsidP="00F7505D">
            <w:pPr>
              <w:pStyle w:val="21"/>
              <w:numPr>
                <w:ilvl w:val="0"/>
                <w:numId w:val="27"/>
              </w:numPr>
              <w:tabs>
                <w:tab w:val="left" w:pos="1323"/>
              </w:tabs>
              <w:ind w:left="312" w:firstLine="425"/>
              <w:jc w:val="both"/>
              <w:rPr>
                <w:rStyle w:val="s10"/>
              </w:rPr>
            </w:pPr>
            <w:r w:rsidRPr="00376AF5">
              <w:rPr>
                <w:rStyle w:val="s10"/>
              </w:rPr>
              <w:t>Александров А.А., Ларионов В.И., Сущев С.П. Анализ и управление техногенными и природными рисками. Учебник.</w:t>
            </w:r>
            <w:r w:rsidR="00F7505D">
              <w:rPr>
                <w:rStyle w:val="s10"/>
              </w:rPr>
              <w:t xml:space="preserve"> </w:t>
            </w:r>
            <w:r w:rsidRPr="00376AF5">
              <w:rPr>
                <w:rStyle w:val="s10"/>
              </w:rPr>
              <w:t>-</w:t>
            </w:r>
            <w:r w:rsidR="00F7505D">
              <w:rPr>
                <w:rStyle w:val="s10"/>
              </w:rPr>
              <w:t xml:space="preserve"> </w:t>
            </w:r>
            <w:r w:rsidRPr="00376AF5">
              <w:rPr>
                <w:rStyle w:val="s10"/>
              </w:rPr>
              <w:t>М.: МГТУ им. Н.Э. Баумана, 2019.</w:t>
            </w:r>
          </w:p>
          <w:p w14:paraId="6B0B004C" w14:textId="598E3106" w:rsidR="00FD6842" w:rsidRPr="00F7505D" w:rsidRDefault="00F57AA5" w:rsidP="00F7505D">
            <w:pPr>
              <w:pStyle w:val="21"/>
              <w:numPr>
                <w:ilvl w:val="0"/>
                <w:numId w:val="27"/>
              </w:numPr>
              <w:tabs>
                <w:tab w:val="left" w:pos="1323"/>
              </w:tabs>
              <w:ind w:left="312" w:firstLine="425"/>
              <w:jc w:val="both"/>
            </w:pPr>
            <w:r w:rsidRPr="00F7505D">
              <w:rPr>
                <w:iCs/>
              </w:rPr>
              <w:t>Безопасность жизнедеятельности: учеб. пособие / О.М. Зиновьева, А.М. Меркулова, Б.С. Мастрюков и др. – М.: Изд. Дом МИСиС, 2019. – 200</w:t>
            </w:r>
            <w:r w:rsidR="00F7505D">
              <w:t> </w:t>
            </w:r>
            <w:r w:rsidRPr="00F7505D">
              <w:rPr>
                <w:iCs/>
              </w:rPr>
              <w:t>с.</w:t>
            </w:r>
          </w:p>
        </w:tc>
      </w:tr>
    </w:tbl>
    <w:p w14:paraId="38608225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02E5212E" w14:textId="77777777" w:rsidR="00BC59A2" w:rsidRPr="004A3F48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4A3F48">
        <w:rPr>
          <w:i/>
        </w:rPr>
        <w:t>Составители:</w:t>
      </w:r>
    </w:p>
    <w:p w14:paraId="2B3688AD" w14:textId="77777777" w:rsidR="00BC59A2" w:rsidRPr="004A3F48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</w:p>
    <w:p w14:paraId="5D4F0C1C" w14:textId="2B7E3210" w:rsidR="008D472B" w:rsidRDefault="00AA419F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Заведующий</w:t>
      </w:r>
      <w:r w:rsidR="0092215D">
        <w:rPr>
          <w:i/>
        </w:rPr>
        <w:t xml:space="preserve"> </w:t>
      </w:r>
      <w:r w:rsidR="00AC4F21">
        <w:rPr>
          <w:i/>
        </w:rPr>
        <w:t>каф</w:t>
      </w:r>
      <w:r w:rsidR="0092215D">
        <w:rPr>
          <w:i/>
        </w:rPr>
        <w:t>едр</w:t>
      </w:r>
      <w:r>
        <w:rPr>
          <w:i/>
        </w:rPr>
        <w:t>ой</w:t>
      </w:r>
    </w:p>
    <w:p w14:paraId="662619B5" w14:textId="0148732C" w:rsidR="00BC59A2" w:rsidRPr="004A3F48" w:rsidRDefault="0092215D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</w:t>
      </w:r>
      <w:r w:rsidR="008D472B">
        <w:rPr>
          <w:i/>
        </w:rPr>
        <w:t>, д.т.н.</w:t>
      </w:r>
      <w:r w:rsidR="00AC4F21">
        <w:rPr>
          <w:i/>
        </w:rPr>
        <w:tab/>
      </w:r>
      <w:r>
        <w:rPr>
          <w:i/>
        </w:rPr>
        <w:tab/>
      </w:r>
      <w:r w:rsidR="008D472B">
        <w:rPr>
          <w:i/>
        </w:rPr>
        <w:tab/>
      </w:r>
      <w:r w:rsidR="00AC4F21">
        <w:rPr>
          <w:i/>
        </w:rPr>
        <w:tab/>
      </w:r>
      <w:r w:rsidR="00AA419F">
        <w:rPr>
          <w:i/>
        </w:rPr>
        <w:t>Т.И. Овчинникова</w:t>
      </w:r>
    </w:p>
    <w:p w14:paraId="5EB522D2" w14:textId="77777777" w:rsidR="00BC59A2" w:rsidRPr="00234F29" w:rsidRDefault="00BC59A2" w:rsidP="00BC59A2">
      <w:pPr>
        <w:pStyle w:val="21"/>
        <w:shd w:val="clear" w:color="auto" w:fill="auto"/>
        <w:spacing w:line="240" w:lineRule="auto"/>
        <w:jc w:val="left"/>
        <w:rPr>
          <w:i/>
        </w:rPr>
      </w:pPr>
    </w:p>
    <w:p w14:paraId="3ACDAD83" w14:textId="77777777" w:rsidR="008D472B" w:rsidRDefault="00AC4F21" w:rsidP="0092215D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 xml:space="preserve">Доцент </w:t>
      </w:r>
      <w:r w:rsidR="0092215D">
        <w:rPr>
          <w:i/>
        </w:rPr>
        <w:t xml:space="preserve">кафедры </w:t>
      </w:r>
    </w:p>
    <w:p w14:paraId="698D3EDA" w14:textId="2454C162" w:rsidR="00AC4F21" w:rsidRDefault="0092215D" w:rsidP="0092215D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</w:t>
      </w:r>
      <w:r w:rsidR="008D472B">
        <w:rPr>
          <w:i/>
        </w:rPr>
        <w:t>, к.</w:t>
      </w:r>
      <w:r w:rsidR="004642CF">
        <w:rPr>
          <w:i/>
        </w:rPr>
        <w:t>э</w:t>
      </w:r>
      <w:r w:rsidR="008D472B">
        <w:rPr>
          <w:i/>
        </w:rPr>
        <w:t>.н.</w:t>
      </w:r>
      <w:r w:rsidR="008D472B">
        <w:rPr>
          <w:i/>
        </w:rPr>
        <w:tab/>
      </w:r>
      <w:r w:rsidR="008D472B">
        <w:rPr>
          <w:i/>
        </w:rPr>
        <w:tab/>
      </w:r>
      <w:r w:rsidR="008D472B">
        <w:rPr>
          <w:i/>
        </w:rPr>
        <w:tab/>
      </w:r>
      <w:r w:rsidR="004642CF">
        <w:rPr>
          <w:i/>
        </w:rPr>
        <w:tab/>
      </w:r>
      <w:r w:rsidR="00AC4F21">
        <w:rPr>
          <w:i/>
        </w:rPr>
        <w:tab/>
      </w:r>
      <w:r w:rsidR="00AA419F">
        <w:rPr>
          <w:i/>
        </w:rPr>
        <w:t>Л.А. Колесникова</w:t>
      </w:r>
    </w:p>
    <w:p w14:paraId="661115C3" w14:textId="0322ECBB" w:rsidR="00AC4F21" w:rsidRDefault="00AC4F21" w:rsidP="00AC4F21">
      <w:pPr>
        <w:pStyle w:val="21"/>
        <w:shd w:val="clear" w:color="auto" w:fill="auto"/>
        <w:spacing w:line="280" w:lineRule="exact"/>
        <w:jc w:val="left"/>
        <w:rPr>
          <w:i/>
        </w:rPr>
      </w:pPr>
    </w:p>
    <w:p w14:paraId="4C0B569B" w14:textId="77777777" w:rsidR="008D472B" w:rsidRDefault="008D472B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 xml:space="preserve">Доцент кафедры </w:t>
      </w:r>
    </w:p>
    <w:p w14:paraId="007C03FE" w14:textId="691D5AD0" w:rsidR="00AC4F21" w:rsidRDefault="008D472B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безопасности, к.т.н.</w:t>
      </w:r>
      <w:r w:rsidR="00AC4F21">
        <w:rPr>
          <w:i/>
        </w:rPr>
        <w:tab/>
      </w:r>
      <w:r w:rsidR="00AC4F21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A419F">
        <w:rPr>
          <w:i/>
        </w:rPr>
        <w:t xml:space="preserve">С.В. </w:t>
      </w:r>
      <w:proofErr w:type="spellStart"/>
      <w:r w:rsidR="00AA419F">
        <w:rPr>
          <w:i/>
        </w:rPr>
        <w:t>Тертычная</w:t>
      </w:r>
      <w:proofErr w:type="spellEnd"/>
    </w:p>
    <w:p w14:paraId="6BB24A6B" w14:textId="77777777" w:rsidR="000B556D" w:rsidRDefault="000B556D" w:rsidP="00AC4F21">
      <w:pPr>
        <w:pStyle w:val="21"/>
        <w:shd w:val="clear" w:color="auto" w:fill="auto"/>
        <w:spacing w:line="280" w:lineRule="exact"/>
        <w:ind w:left="3402"/>
        <w:jc w:val="left"/>
        <w:rPr>
          <w:i/>
        </w:rPr>
      </w:pPr>
    </w:p>
    <w:p w14:paraId="4A614181" w14:textId="5B2211DC" w:rsidR="008D472B" w:rsidRDefault="00AA419F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Старший преподаватель</w:t>
      </w:r>
      <w:r w:rsidR="008D472B">
        <w:rPr>
          <w:i/>
        </w:rPr>
        <w:t xml:space="preserve"> кафедры </w:t>
      </w:r>
    </w:p>
    <w:p w14:paraId="68B83762" w14:textId="6FF77D14" w:rsidR="00AC4F21" w:rsidRDefault="008D472B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</w:t>
      </w:r>
      <w:r w:rsidR="00AA419F">
        <w:rPr>
          <w:i/>
        </w:rPr>
        <w:tab/>
      </w:r>
      <w:r w:rsidR="00AA419F">
        <w:rPr>
          <w:i/>
        </w:rPr>
        <w:tab/>
      </w:r>
      <w:r w:rsidR="00AC4F21">
        <w:rPr>
          <w:i/>
        </w:rPr>
        <w:tab/>
      </w:r>
      <w:r w:rsidR="00AC4F21">
        <w:rPr>
          <w:i/>
        </w:rPr>
        <w:tab/>
      </w:r>
      <w:r w:rsidR="00AC4F21">
        <w:rPr>
          <w:i/>
        </w:rPr>
        <w:tab/>
      </w:r>
      <w:r>
        <w:rPr>
          <w:i/>
        </w:rPr>
        <w:tab/>
      </w:r>
      <w:r w:rsidR="00AA419F">
        <w:rPr>
          <w:i/>
        </w:rPr>
        <w:t>И.Ю. Курносов</w:t>
      </w:r>
    </w:p>
    <w:p w14:paraId="7A38C513" w14:textId="6EED5ECA" w:rsidR="00AC4F21" w:rsidRDefault="00AC4F21" w:rsidP="00AC4F21">
      <w:pPr>
        <w:pStyle w:val="21"/>
        <w:shd w:val="clear" w:color="auto" w:fill="auto"/>
        <w:spacing w:line="280" w:lineRule="exact"/>
        <w:ind w:left="3402"/>
        <w:jc w:val="left"/>
        <w:rPr>
          <w:i/>
        </w:rPr>
      </w:pPr>
    </w:p>
    <w:p w14:paraId="2C278852" w14:textId="77777777" w:rsidR="008D472B" w:rsidRDefault="008D472B" w:rsidP="00AC4F21">
      <w:pPr>
        <w:pStyle w:val="21"/>
        <w:shd w:val="clear" w:color="auto" w:fill="auto"/>
        <w:spacing w:line="280" w:lineRule="exact"/>
        <w:ind w:left="3402"/>
        <w:jc w:val="left"/>
        <w:rPr>
          <w:i/>
        </w:rPr>
      </w:pPr>
    </w:p>
    <w:p w14:paraId="27A7866C" w14:textId="1B1E8583" w:rsidR="00BC59A2" w:rsidRPr="00234F29" w:rsidRDefault="00BC59A2" w:rsidP="00AC4F21">
      <w:pPr>
        <w:pStyle w:val="21"/>
        <w:shd w:val="clear" w:color="auto" w:fill="auto"/>
        <w:spacing w:line="280" w:lineRule="exact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>
        <w:rPr>
          <w:i/>
        </w:rPr>
        <w:t xml:space="preserve"> </w:t>
      </w:r>
      <w:r w:rsidRPr="00AC4F21">
        <w:rPr>
          <w:i/>
          <w:u w:val="single"/>
        </w:rPr>
        <w:t xml:space="preserve">протокол № </w:t>
      </w:r>
      <w:r w:rsidR="00AC4F21" w:rsidRPr="00AC4F21">
        <w:rPr>
          <w:i/>
          <w:u w:val="single"/>
        </w:rPr>
        <w:t>1</w:t>
      </w:r>
      <w:r w:rsidR="00656DE6">
        <w:rPr>
          <w:i/>
          <w:u w:val="single"/>
        </w:rPr>
        <w:t>9</w:t>
      </w:r>
      <w:r w:rsidRPr="00AC4F21">
        <w:rPr>
          <w:i/>
          <w:u w:val="single"/>
        </w:rPr>
        <w:t xml:space="preserve"> от «</w:t>
      </w:r>
      <w:r w:rsidR="00AC4F21" w:rsidRPr="00AC4F21">
        <w:rPr>
          <w:i/>
          <w:u w:val="single"/>
        </w:rPr>
        <w:t>2</w:t>
      </w:r>
      <w:r w:rsidR="00656DE6">
        <w:rPr>
          <w:i/>
          <w:u w:val="single"/>
        </w:rPr>
        <w:t>8</w:t>
      </w:r>
      <w:r w:rsidRPr="00AC4F21">
        <w:rPr>
          <w:i/>
          <w:u w:val="single"/>
        </w:rPr>
        <w:t>»</w:t>
      </w:r>
      <w:r w:rsidR="008D472B">
        <w:rPr>
          <w:i/>
          <w:u w:val="single"/>
        </w:rPr>
        <w:t xml:space="preserve"> </w:t>
      </w:r>
      <w:r w:rsidR="00656DE6">
        <w:rPr>
          <w:i/>
          <w:u w:val="single"/>
        </w:rPr>
        <w:t>июн</w:t>
      </w:r>
      <w:r w:rsidR="00AC4F21" w:rsidRPr="00AC4F21">
        <w:rPr>
          <w:i/>
          <w:u w:val="single"/>
        </w:rPr>
        <w:t xml:space="preserve">я </w:t>
      </w:r>
      <w:r w:rsidRPr="00AC4F21">
        <w:rPr>
          <w:i/>
          <w:u w:val="single"/>
        </w:rPr>
        <w:t>20</w:t>
      </w:r>
      <w:r w:rsidR="00AC4F21" w:rsidRPr="00AC4F21">
        <w:rPr>
          <w:i/>
          <w:u w:val="single"/>
        </w:rPr>
        <w:t>2</w:t>
      </w:r>
      <w:r w:rsidR="00656DE6">
        <w:rPr>
          <w:i/>
          <w:u w:val="single"/>
        </w:rPr>
        <w:t>3</w:t>
      </w:r>
      <w:r w:rsidR="00AC4F21" w:rsidRPr="00AC4F21">
        <w:rPr>
          <w:i/>
          <w:u w:val="single"/>
        </w:rPr>
        <w:t xml:space="preserve"> </w:t>
      </w:r>
      <w:r w:rsidRPr="00AC4F21">
        <w:rPr>
          <w:i/>
          <w:u w:val="single"/>
        </w:rPr>
        <w:t>г</w:t>
      </w:r>
      <w:r w:rsidRPr="00234F29">
        <w:rPr>
          <w:i/>
        </w:rPr>
        <w:t>.</w:t>
      </w:r>
    </w:p>
    <w:p w14:paraId="60DCA876" w14:textId="052FB17C" w:rsidR="00BC59A2" w:rsidRDefault="00AC4F21" w:rsidP="00BC59A2">
      <w:r>
        <w:tab/>
      </w:r>
    </w:p>
    <w:p w14:paraId="4ECF1CFF" w14:textId="77777777" w:rsidR="00C23B3F" w:rsidRDefault="00C23B3F" w:rsidP="00C23B3F">
      <w:pPr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Согласовано:</w:t>
      </w:r>
    </w:p>
    <w:p w14:paraId="532258A9" w14:textId="77777777" w:rsidR="008D472B" w:rsidRDefault="008D472B" w:rsidP="00C23B3F">
      <w:pPr>
        <w:ind w:firstLine="0"/>
        <w:rPr>
          <w:rFonts w:ascii="Times New Roman" w:hAnsi="Times New Roman"/>
          <w:i/>
          <w:sz w:val="28"/>
          <w:szCs w:val="28"/>
        </w:rPr>
      </w:pPr>
    </w:p>
    <w:p w14:paraId="2E647219" w14:textId="658F7BE7" w:rsidR="008D472B" w:rsidRDefault="00AC4F21" w:rsidP="008D472B">
      <w:pPr>
        <w:ind w:firstLine="0"/>
        <w:rPr>
          <w:rFonts w:ascii="Times New Roman" w:hAnsi="Times New Roman"/>
          <w:i/>
          <w:sz w:val="28"/>
          <w:szCs w:val="28"/>
        </w:rPr>
      </w:pPr>
      <w:r w:rsidRPr="000B556D">
        <w:rPr>
          <w:rFonts w:ascii="Times New Roman" w:hAnsi="Times New Roman"/>
          <w:i/>
          <w:sz w:val="28"/>
          <w:szCs w:val="28"/>
        </w:rPr>
        <w:t>Заведующий кафедрой</w:t>
      </w:r>
    </w:p>
    <w:p w14:paraId="4CD3A91D" w14:textId="022588B4" w:rsidR="00BC59A2" w:rsidRPr="008D472B" w:rsidRDefault="008D472B" w:rsidP="00BC59A2">
      <w:pPr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техносферной безопасности</w:t>
      </w:r>
      <w:r w:rsidR="00AC4F21" w:rsidRPr="000B556D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AC4F21" w:rsidRPr="000B556D">
        <w:rPr>
          <w:rFonts w:ascii="Times New Roman" w:hAnsi="Times New Roman"/>
          <w:i/>
          <w:sz w:val="28"/>
          <w:szCs w:val="28"/>
        </w:rPr>
        <w:tab/>
        <w:t>Т.И.</w:t>
      </w:r>
      <w:r w:rsidRPr="008D472B">
        <w:rPr>
          <w:rFonts w:ascii="Times New Roman" w:hAnsi="Times New Roman"/>
          <w:i/>
          <w:sz w:val="28"/>
          <w:szCs w:val="28"/>
        </w:rPr>
        <w:t xml:space="preserve"> </w:t>
      </w:r>
      <w:r w:rsidRPr="000B556D">
        <w:rPr>
          <w:rFonts w:ascii="Times New Roman" w:hAnsi="Times New Roman"/>
          <w:i/>
          <w:sz w:val="28"/>
          <w:szCs w:val="28"/>
        </w:rPr>
        <w:t>Овчинникова</w:t>
      </w:r>
    </w:p>
    <w:sectPr w:rsidR="00BC59A2" w:rsidRPr="008D472B" w:rsidSect="00B876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F7FF" w14:textId="77777777" w:rsidR="00407E44" w:rsidRDefault="00407E44" w:rsidP="00004A50">
      <w:r>
        <w:separator/>
      </w:r>
    </w:p>
  </w:endnote>
  <w:endnote w:type="continuationSeparator" w:id="0">
    <w:p w14:paraId="305C7A9E" w14:textId="77777777" w:rsidR="00407E44" w:rsidRDefault="00407E44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566949"/>
      <w:docPartObj>
        <w:docPartGallery w:val="Page Numbers (Bottom of Page)"/>
        <w:docPartUnique/>
      </w:docPartObj>
    </w:sdtPr>
    <w:sdtEndPr/>
    <w:sdtContent>
      <w:p w14:paraId="175F06E2" w14:textId="2E14E032" w:rsidR="008B200C" w:rsidRDefault="008B20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428">
          <w:rPr>
            <w:noProof/>
          </w:rPr>
          <w:t>4</w:t>
        </w:r>
        <w:r>
          <w:fldChar w:fldCharType="end"/>
        </w:r>
      </w:p>
    </w:sdtContent>
  </w:sdt>
  <w:p w14:paraId="30609A85" w14:textId="77777777" w:rsidR="008B200C" w:rsidRDefault="008B20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A8A7" w14:textId="64FCE35D" w:rsidR="008B200C" w:rsidRDefault="008B200C">
    <w:pPr>
      <w:pStyle w:val="aa"/>
      <w:jc w:val="right"/>
    </w:pPr>
  </w:p>
  <w:p w14:paraId="4E5047D8" w14:textId="77777777" w:rsidR="008B200C" w:rsidRDefault="008B20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7727" w14:textId="77777777" w:rsidR="00407E44" w:rsidRDefault="00407E44" w:rsidP="00004A50">
      <w:r>
        <w:separator/>
      </w:r>
    </w:p>
  </w:footnote>
  <w:footnote w:type="continuationSeparator" w:id="0">
    <w:p w14:paraId="31FF3028" w14:textId="77777777" w:rsidR="00407E44" w:rsidRDefault="00407E44" w:rsidP="0000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5CF"/>
    <w:multiLevelType w:val="hybridMultilevel"/>
    <w:tmpl w:val="B4B28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749BF"/>
    <w:multiLevelType w:val="hybridMultilevel"/>
    <w:tmpl w:val="B054FA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FF8"/>
    <w:multiLevelType w:val="hybridMultilevel"/>
    <w:tmpl w:val="EA6C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704"/>
    <w:multiLevelType w:val="hybridMultilevel"/>
    <w:tmpl w:val="5B02DD6A"/>
    <w:lvl w:ilvl="0" w:tplc="E466E03E">
      <w:start w:val="1"/>
      <w:numFmt w:val="decimal"/>
      <w:lvlText w:val="%1."/>
      <w:lvlJc w:val="left"/>
      <w:pPr>
        <w:ind w:left="117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F47176F"/>
    <w:multiLevelType w:val="hybridMultilevel"/>
    <w:tmpl w:val="6D1EA86C"/>
    <w:lvl w:ilvl="0" w:tplc="442233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7895"/>
    <w:multiLevelType w:val="hybridMultilevel"/>
    <w:tmpl w:val="5E182464"/>
    <w:lvl w:ilvl="0" w:tplc="443C0002">
      <w:start w:val="1"/>
      <w:numFmt w:val="decimal"/>
      <w:lvlText w:val="%1."/>
      <w:lvlJc w:val="left"/>
      <w:pPr>
        <w:ind w:left="189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2DD04005"/>
    <w:multiLevelType w:val="hybridMultilevel"/>
    <w:tmpl w:val="6A84AA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EE1E38"/>
    <w:multiLevelType w:val="hybridMultilevel"/>
    <w:tmpl w:val="1BA4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2C72"/>
    <w:multiLevelType w:val="hybridMultilevel"/>
    <w:tmpl w:val="A5845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578BD"/>
    <w:multiLevelType w:val="hybridMultilevel"/>
    <w:tmpl w:val="62CA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60F7"/>
    <w:multiLevelType w:val="hybridMultilevel"/>
    <w:tmpl w:val="81FA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51B42"/>
    <w:multiLevelType w:val="hybridMultilevel"/>
    <w:tmpl w:val="98B62CF8"/>
    <w:lvl w:ilvl="0" w:tplc="443C0002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E26CD"/>
    <w:multiLevelType w:val="hybridMultilevel"/>
    <w:tmpl w:val="B718B4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FB0B73"/>
    <w:multiLevelType w:val="hybridMultilevel"/>
    <w:tmpl w:val="74763416"/>
    <w:lvl w:ilvl="0" w:tplc="0419000F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5" w15:restartNumberingAfterBreak="0">
    <w:nsid w:val="497C5E21"/>
    <w:multiLevelType w:val="hybridMultilevel"/>
    <w:tmpl w:val="D572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07D81"/>
    <w:multiLevelType w:val="hybridMultilevel"/>
    <w:tmpl w:val="C5E8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90B89"/>
    <w:multiLevelType w:val="hybridMultilevel"/>
    <w:tmpl w:val="93BC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92AB9"/>
    <w:multiLevelType w:val="hybridMultilevel"/>
    <w:tmpl w:val="7562CF14"/>
    <w:lvl w:ilvl="0" w:tplc="BCFC8FDC">
      <w:start w:val="1"/>
      <w:numFmt w:val="decimal"/>
      <w:lvlText w:val="%1."/>
      <w:lvlJc w:val="left"/>
      <w:pPr>
        <w:ind w:left="141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 w15:restartNumberingAfterBreak="0">
    <w:nsid w:val="62F050B0"/>
    <w:multiLevelType w:val="hybridMultilevel"/>
    <w:tmpl w:val="5F1644D6"/>
    <w:lvl w:ilvl="0" w:tplc="EB2CA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542C2D"/>
    <w:multiLevelType w:val="hybridMultilevel"/>
    <w:tmpl w:val="F43C3FB8"/>
    <w:lvl w:ilvl="0" w:tplc="1026DF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B0502"/>
    <w:multiLevelType w:val="hybridMultilevel"/>
    <w:tmpl w:val="ADDA2B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2103A2"/>
    <w:multiLevelType w:val="hybridMultilevel"/>
    <w:tmpl w:val="30A4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18571">
    <w:abstractNumId w:val="20"/>
  </w:num>
  <w:num w:numId="2" w16cid:durableId="1847282687">
    <w:abstractNumId w:val="2"/>
  </w:num>
  <w:num w:numId="3" w16cid:durableId="1414156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952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684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5675001">
    <w:abstractNumId w:val="0"/>
  </w:num>
  <w:num w:numId="7" w16cid:durableId="1802646043">
    <w:abstractNumId w:val="3"/>
  </w:num>
  <w:num w:numId="8" w16cid:durableId="2114863630">
    <w:abstractNumId w:val="17"/>
  </w:num>
  <w:num w:numId="9" w16cid:durableId="831796717">
    <w:abstractNumId w:val="1"/>
  </w:num>
  <w:num w:numId="10" w16cid:durableId="1364206089">
    <w:abstractNumId w:val="10"/>
  </w:num>
  <w:num w:numId="11" w16cid:durableId="869072925">
    <w:abstractNumId w:val="23"/>
  </w:num>
  <w:num w:numId="12" w16cid:durableId="1884705847">
    <w:abstractNumId w:val="9"/>
  </w:num>
  <w:num w:numId="13" w16cid:durableId="302656618">
    <w:abstractNumId w:val="11"/>
  </w:num>
  <w:num w:numId="14" w16cid:durableId="351615531">
    <w:abstractNumId w:val="13"/>
  </w:num>
  <w:num w:numId="15" w16cid:durableId="1510100271">
    <w:abstractNumId w:val="16"/>
  </w:num>
  <w:num w:numId="16" w16cid:durableId="513543176">
    <w:abstractNumId w:val="21"/>
  </w:num>
  <w:num w:numId="17" w16cid:durableId="1002663647">
    <w:abstractNumId w:val="5"/>
  </w:num>
  <w:num w:numId="18" w16cid:durableId="1407459254">
    <w:abstractNumId w:val="8"/>
  </w:num>
  <w:num w:numId="19" w16cid:durableId="436944482">
    <w:abstractNumId w:val="15"/>
  </w:num>
  <w:num w:numId="20" w16cid:durableId="258104965">
    <w:abstractNumId w:val="7"/>
  </w:num>
  <w:num w:numId="21" w16cid:durableId="1236817442">
    <w:abstractNumId w:val="19"/>
  </w:num>
  <w:num w:numId="22" w16cid:durableId="1921017839">
    <w:abstractNumId w:val="18"/>
  </w:num>
  <w:num w:numId="23" w16cid:durableId="624891802">
    <w:abstractNumId w:val="14"/>
  </w:num>
  <w:num w:numId="24" w16cid:durableId="1209876356">
    <w:abstractNumId w:val="22"/>
  </w:num>
  <w:num w:numId="25" w16cid:durableId="88939408">
    <w:abstractNumId w:val="12"/>
  </w:num>
  <w:num w:numId="26" w16cid:durableId="1395393726">
    <w:abstractNumId w:val="6"/>
  </w:num>
  <w:num w:numId="27" w16cid:durableId="128026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B1"/>
    <w:rsid w:val="00004551"/>
    <w:rsid w:val="00004A50"/>
    <w:rsid w:val="000217F6"/>
    <w:rsid w:val="000311DE"/>
    <w:rsid w:val="000446E9"/>
    <w:rsid w:val="000608BD"/>
    <w:rsid w:val="00074F61"/>
    <w:rsid w:val="00083C4E"/>
    <w:rsid w:val="000A5FE2"/>
    <w:rsid w:val="000B3613"/>
    <w:rsid w:val="000B556D"/>
    <w:rsid w:val="000D6537"/>
    <w:rsid w:val="000F585B"/>
    <w:rsid w:val="000F6464"/>
    <w:rsid w:val="00100B4F"/>
    <w:rsid w:val="00122EA5"/>
    <w:rsid w:val="00124CF5"/>
    <w:rsid w:val="001339C7"/>
    <w:rsid w:val="00134538"/>
    <w:rsid w:val="001413BF"/>
    <w:rsid w:val="00144790"/>
    <w:rsid w:val="00161F53"/>
    <w:rsid w:val="00175092"/>
    <w:rsid w:val="00194E6B"/>
    <w:rsid w:val="00196C57"/>
    <w:rsid w:val="001A3324"/>
    <w:rsid w:val="001D16E1"/>
    <w:rsid w:val="001D3DB1"/>
    <w:rsid w:val="001E6169"/>
    <w:rsid w:val="001E75FB"/>
    <w:rsid w:val="001F722E"/>
    <w:rsid w:val="00215111"/>
    <w:rsid w:val="00221478"/>
    <w:rsid w:val="00231A58"/>
    <w:rsid w:val="002440DE"/>
    <w:rsid w:val="00244762"/>
    <w:rsid w:val="00251E28"/>
    <w:rsid w:val="002542C2"/>
    <w:rsid w:val="002624E5"/>
    <w:rsid w:val="0027478E"/>
    <w:rsid w:val="00280852"/>
    <w:rsid w:val="00285427"/>
    <w:rsid w:val="00290F34"/>
    <w:rsid w:val="002A293D"/>
    <w:rsid w:val="002B4165"/>
    <w:rsid w:val="002B5AF6"/>
    <w:rsid w:val="002C1A65"/>
    <w:rsid w:val="002C2262"/>
    <w:rsid w:val="002C3269"/>
    <w:rsid w:val="002C5BE1"/>
    <w:rsid w:val="002E5C36"/>
    <w:rsid w:val="002F5165"/>
    <w:rsid w:val="00321FB9"/>
    <w:rsid w:val="0033480E"/>
    <w:rsid w:val="0033527F"/>
    <w:rsid w:val="00343FEB"/>
    <w:rsid w:val="00347FFA"/>
    <w:rsid w:val="00353899"/>
    <w:rsid w:val="0036087C"/>
    <w:rsid w:val="00365E64"/>
    <w:rsid w:val="00370F0A"/>
    <w:rsid w:val="00376AF5"/>
    <w:rsid w:val="00395A32"/>
    <w:rsid w:val="003A1415"/>
    <w:rsid w:val="003B1DBA"/>
    <w:rsid w:val="003B5C9B"/>
    <w:rsid w:val="003B6677"/>
    <w:rsid w:val="003C08DC"/>
    <w:rsid w:val="003C20B9"/>
    <w:rsid w:val="003C2E74"/>
    <w:rsid w:val="003D5C7E"/>
    <w:rsid w:val="003F4A8A"/>
    <w:rsid w:val="00407E44"/>
    <w:rsid w:val="00411A3A"/>
    <w:rsid w:val="00416548"/>
    <w:rsid w:val="004167DB"/>
    <w:rsid w:val="004232ED"/>
    <w:rsid w:val="0042377F"/>
    <w:rsid w:val="00425567"/>
    <w:rsid w:val="004307BB"/>
    <w:rsid w:val="00433404"/>
    <w:rsid w:val="00435A43"/>
    <w:rsid w:val="004369F2"/>
    <w:rsid w:val="00436B40"/>
    <w:rsid w:val="004459C7"/>
    <w:rsid w:val="00453137"/>
    <w:rsid w:val="00454D05"/>
    <w:rsid w:val="00455E10"/>
    <w:rsid w:val="004642CF"/>
    <w:rsid w:val="00490731"/>
    <w:rsid w:val="0049075A"/>
    <w:rsid w:val="00492474"/>
    <w:rsid w:val="004A3F48"/>
    <w:rsid w:val="004B73DD"/>
    <w:rsid w:val="004B79B3"/>
    <w:rsid w:val="004C7794"/>
    <w:rsid w:val="004D1F46"/>
    <w:rsid w:val="004E1B4C"/>
    <w:rsid w:val="004E6E8A"/>
    <w:rsid w:val="004E7894"/>
    <w:rsid w:val="004F5BE5"/>
    <w:rsid w:val="004F6F74"/>
    <w:rsid w:val="00504641"/>
    <w:rsid w:val="00512A3F"/>
    <w:rsid w:val="00514E55"/>
    <w:rsid w:val="00531B76"/>
    <w:rsid w:val="005322B4"/>
    <w:rsid w:val="00542051"/>
    <w:rsid w:val="00542449"/>
    <w:rsid w:val="00544C3B"/>
    <w:rsid w:val="00545DB6"/>
    <w:rsid w:val="005465E3"/>
    <w:rsid w:val="00554123"/>
    <w:rsid w:val="00554C2D"/>
    <w:rsid w:val="00556C93"/>
    <w:rsid w:val="00556DF7"/>
    <w:rsid w:val="0055776F"/>
    <w:rsid w:val="00563AB8"/>
    <w:rsid w:val="00567BA4"/>
    <w:rsid w:val="00567C91"/>
    <w:rsid w:val="00570333"/>
    <w:rsid w:val="00590644"/>
    <w:rsid w:val="00591117"/>
    <w:rsid w:val="00592373"/>
    <w:rsid w:val="0059646C"/>
    <w:rsid w:val="005B276B"/>
    <w:rsid w:val="005C6283"/>
    <w:rsid w:val="005D2B13"/>
    <w:rsid w:val="005D2C98"/>
    <w:rsid w:val="005D70F6"/>
    <w:rsid w:val="00617AB0"/>
    <w:rsid w:val="0062070A"/>
    <w:rsid w:val="0062505F"/>
    <w:rsid w:val="0062676E"/>
    <w:rsid w:val="00637EA7"/>
    <w:rsid w:val="006562F7"/>
    <w:rsid w:val="00656DE6"/>
    <w:rsid w:val="00665E12"/>
    <w:rsid w:val="00675ED1"/>
    <w:rsid w:val="00682056"/>
    <w:rsid w:val="006839BC"/>
    <w:rsid w:val="00684861"/>
    <w:rsid w:val="00685519"/>
    <w:rsid w:val="00690187"/>
    <w:rsid w:val="006929CF"/>
    <w:rsid w:val="0069516F"/>
    <w:rsid w:val="006A206D"/>
    <w:rsid w:val="006C3141"/>
    <w:rsid w:val="006C4FED"/>
    <w:rsid w:val="006D6DF6"/>
    <w:rsid w:val="006E2BDC"/>
    <w:rsid w:val="006E36C7"/>
    <w:rsid w:val="00707897"/>
    <w:rsid w:val="00737FEC"/>
    <w:rsid w:val="007459D2"/>
    <w:rsid w:val="00754353"/>
    <w:rsid w:val="00764374"/>
    <w:rsid w:val="00766110"/>
    <w:rsid w:val="007719A5"/>
    <w:rsid w:val="00787E35"/>
    <w:rsid w:val="007A638B"/>
    <w:rsid w:val="007A6B2F"/>
    <w:rsid w:val="007A78AC"/>
    <w:rsid w:val="007B1E31"/>
    <w:rsid w:val="007B215E"/>
    <w:rsid w:val="007B25E7"/>
    <w:rsid w:val="007B327E"/>
    <w:rsid w:val="007C4199"/>
    <w:rsid w:val="007D395C"/>
    <w:rsid w:val="007E45F7"/>
    <w:rsid w:val="007F07D7"/>
    <w:rsid w:val="007F3BE5"/>
    <w:rsid w:val="007F5124"/>
    <w:rsid w:val="00813021"/>
    <w:rsid w:val="008176FD"/>
    <w:rsid w:val="00817EA3"/>
    <w:rsid w:val="0083065D"/>
    <w:rsid w:val="00832E42"/>
    <w:rsid w:val="0084761B"/>
    <w:rsid w:val="00857974"/>
    <w:rsid w:val="008603ED"/>
    <w:rsid w:val="00884299"/>
    <w:rsid w:val="00893441"/>
    <w:rsid w:val="008B200C"/>
    <w:rsid w:val="008C3938"/>
    <w:rsid w:val="008C562B"/>
    <w:rsid w:val="008D472B"/>
    <w:rsid w:val="008D7DFC"/>
    <w:rsid w:val="008E53AC"/>
    <w:rsid w:val="008E6EB1"/>
    <w:rsid w:val="008F3F07"/>
    <w:rsid w:val="00900D7E"/>
    <w:rsid w:val="00902997"/>
    <w:rsid w:val="00905A90"/>
    <w:rsid w:val="0091211E"/>
    <w:rsid w:val="009157C3"/>
    <w:rsid w:val="00915B25"/>
    <w:rsid w:val="0092215D"/>
    <w:rsid w:val="00922E48"/>
    <w:rsid w:val="00924DA3"/>
    <w:rsid w:val="00947B16"/>
    <w:rsid w:val="00967D1A"/>
    <w:rsid w:val="00981209"/>
    <w:rsid w:val="009A0800"/>
    <w:rsid w:val="009B7A63"/>
    <w:rsid w:val="009C114C"/>
    <w:rsid w:val="009C5CCB"/>
    <w:rsid w:val="009D2615"/>
    <w:rsid w:val="009D2ED7"/>
    <w:rsid w:val="009E04E9"/>
    <w:rsid w:val="009E10BF"/>
    <w:rsid w:val="009E1CF7"/>
    <w:rsid w:val="009F30D1"/>
    <w:rsid w:val="00A52C07"/>
    <w:rsid w:val="00A565EF"/>
    <w:rsid w:val="00A61C3E"/>
    <w:rsid w:val="00A61D7F"/>
    <w:rsid w:val="00A63824"/>
    <w:rsid w:val="00A74A32"/>
    <w:rsid w:val="00A75BEE"/>
    <w:rsid w:val="00A86E72"/>
    <w:rsid w:val="00A9334E"/>
    <w:rsid w:val="00A951FB"/>
    <w:rsid w:val="00A9565B"/>
    <w:rsid w:val="00AA2EF6"/>
    <w:rsid w:val="00AA419F"/>
    <w:rsid w:val="00AB118E"/>
    <w:rsid w:val="00AB156B"/>
    <w:rsid w:val="00AB243A"/>
    <w:rsid w:val="00AB40BE"/>
    <w:rsid w:val="00AC4F21"/>
    <w:rsid w:val="00AC5204"/>
    <w:rsid w:val="00AD4419"/>
    <w:rsid w:val="00AD4428"/>
    <w:rsid w:val="00AE1C94"/>
    <w:rsid w:val="00AE768C"/>
    <w:rsid w:val="00AF51A8"/>
    <w:rsid w:val="00B0351F"/>
    <w:rsid w:val="00B04270"/>
    <w:rsid w:val="00B31C48"/>
    <w:rsid w:val="00B33042"/>
    <w:rsid w:val="00B44CF2"/>
    <w:rsid w:val="00B5404A"/>
    <w:rsid w:val="00B56137"/>
    <w:rsid w:val="00B751A3"/>
    <w:rsid w:val="00B765A8"/>
    <w:rsid w:val="00B77579"/>
    <w:rsid w:val="00B8769B"/>
    <w:rsid w:val="00B94386"/>
    <w:rsid w:val="00BC212D"/>
    <w:rsid w:val="00BC59A2"/>
    <w:rsid w:val="00BD0515"/>
    <w:rsid w:val="00BD0BA9"/>
    <w:rsid w:val="00BE1AB4"/>
    <w:rsid w:val="00C03DD0"/>
    <w:rsid w:val="00C05CB8"/>
    <w:rsid w:val="00C05FA4"/>
    <w:rsid w:val="00C12947"/>
    <w:rsid w:val="00C23B3F"/>
    <w:rsid w:val="00C35787"/>
    <w:rsid w:val="00C366D2"/>
    <w:rsid w:val="00C44E1F"/>
    <w:rsid w:val="00C50009"/>
    <w:rsid w:val="00C5174D"/>
    <w:rsid w:val="00C664A3"/>
    <w:rsid w:val="00C72C75"/>
    <w:rsid w:val="00C766D2"/>
    <w:rsid w:val="00C8393A"/>
    <w:rsid w:val="00C85425"/>
    <w:rsid w:val="00C854A9"/>
    <w:rsid w:val="00C85C5D"/>
    <w:rsid w:val="00C86320"/>
    <w:rsid w:val="00C87575"/>
    <w:rsid w:val="00C97A6C"/>
    <w:rsid w:val="00CA11CF"/>
    <w:rsid w:val="00CA1A56"/>
    <w:rsid w:val="00CA5E60"/>
    <w:rsid w:val="00CB39DE"/>
    <w:rsid w:val="00CB6BDC"/>
    <w:rsid w:val="00CC355A"/>
    <w:rsid w:val="00CC3F22"/>
    <w:rsid w:val="00CD1599"/>
    <w:rsid w:val="00CD5175"/>
    <w:rsid w:val="00CD5D37"/>
    <w:rsid w:val="00CE1C0C"/>
    <w:rsid w:val="00CF210E"/>
    <w:rsid w:val="00D05428"/>
    <w:rsid w:val="00D211AC"/>
    <w:rsid w:val="00D2672E"/>
    <w:rsid w:val="00D33647"/>
    <w:rsid w:val="00D40BA1"/>
    <w:rsid w:val="00D45A2F"/>
    <w:rsid w:val="00D54BDB"/>
    <w:rsid w:val="00D5507D"/>
    <w:rsid w:val="00D57E5D"/>
    <w:rsid w:val="00D66832"/>
    <w:rsid w:val="00D67215"/>
    <w:rsid w:val="00D74055"/>
    <w:rsid w:val="00D7661F"/>
    <w:rsid w:val="00D864A3"/>
    <w:rsid w:val="00D9712A"/>
    <w:rsid w:val="00D97A28"/>
    <w:rsid w:val="00DB39EA"/>
    <w:rsid w:val="00DB7271"/>
    <w:rsid w:val="00DB7759"/>
    <w:rsid w:val="00DD1F0D"/>
    <w:rsid w:val="00DD2C30"/>
    <w:rsid w:val="00DF4645"/>
    <w:rsid w:val="00E01657"/>
    <w:rsid w:val="00E050FF"/>
    <w:rsid w:val="00E1027B"/>
    <w:rsid w:val="00E1761E"/>
    <w:rsid w:val="00E231CD"/>
    <w:rsid w:val="00E248E5"/>
    <w:rsid w:val="00E257B7"/>
    <w:rsid w:val="00E55C24"/>
    <w:rsid w:val="00E61981"/>
    <w:rsid w:val="00E77CB1"/>
    <w:rsid w:val="00E86216"/>
    <w:rsid w:val="00E9396B"/>
    <w:rsid w:val="00E93E5B"/>
    <w:rsid w:val="00EA4CCA"/>
    <w:rsid w:val="00EB411A"/>
    <w:rsid w:val="00EC2B0C"/>
    <w:rsid w:val="00EC5FDB"/>
    <w:rsid w:val="00ED0544"/>
    <w:rsid w:val="00ED225D"/>
    <w:rsid w:val="00ED3B49"/>
    <w:rsid w:val="00ED4E61"/>
    <w:rsid w:val="00EE07FF"/>
    <w:rsid w:val="00EF0BDD"/>
    <w:rsid w:val="00F06B67"/>
    <w:rsid w:val="00F1557A"/>
    <w:rsid w:val="00F2662D"/>
    <w:rsid w:val="00F268C4"/>
    <w:rsid w:val="00F31083"/>
    <w:rsid w:val="00F42B78"/>
    <w:rsid w:val="00F42CE5"/>
    <w:rsid w:val="00F55396"/>
    <w:rsid w:val="00F57610"/>
    <w:rsid w:val="00F57AA5"/>
    <w:rsid w:val="00F65035"/>
    <w:rsid w:val="00F65B92"/>
    <w:rsid w:val="00F662A1"/>
    <w:rsid w:val="00F71E47"/>
    <w:rsid w:val="00F723DF"/>
    <w:rsid w:val="00F7505D"/>
    <w:rsid w:val="00F83881"/>
    <w:rsid w:val="00F839A4"/>
    <w:rsid w:val="00F901E7"/>
    <w:rsid w:val="00F90611"/>
    <w:rsid w:val="00FA5B14"/>
    <w:rsid w:val="00FB53BF"/>
    <w:rsid w:val="00FC7B4F"/>
    <w:rsid w:val="00FD26ED"/>
    <w:rsid w:val="00FD6842"/>
    <w:rsid w:val="00FE6561"/>
    <w:rsid w:val="00FE7D98"/>
    <w:rsid w:val="00FF2B23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EC9849CA-FA69-4F4E-BEB3-C297CADA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19F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  <w:style w:type="character" w:styleId="ae">
    <w:name w:val="Strong"/>
    <w:basedOn w:val="a0"/>
    <w:qFormat/>
    <w:rsid w:val="00947B16"/>
    <w:rPr>
      <w:b/>
      <w:bCs/>
    </w:rPr>
  </w:style>
  <w:style w:type="character" w:customStyle="1" w:styleId="s10">
    <w:name w:val="s_10"/>
    <w:rsid w:val="00B0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73D3-9856-4A0C-AD9A-ADE73E8D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Меркулова</cp:lastModifiedBy>
  <cp:revision>39</cp:revision>
  <cp:lastPrinted>2016-01-20T08:41:00Z</cp:lastPrinted>
  <dcterms:created xsi:type="dcterms:W3CDTF">2023-12-19T20:05:00Z</dcterms:created>
  <dcterms:modified xsi:type="dcterms:W3CDTF">2023-12-19T20:41:00Z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