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ДОГОВОР № _____/_-20__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 оказании услуг по обеспечению подготовки кандидатской диссертации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961"/>
      </w:tblGrid>
      <w:tr w:rsidR="005C1922" w:rsidRPr="00757F22" w:rsidTr="00614E8A">
        <w:tc>
          <w:tcPr>
            <w:tcW w:w="2500" w:type="pct"/>
            <w:shd w:val="clear" w:color="auto" w:fill="auto"/>
          </w:tcPr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Москва</w:t>
            </w:r>
          </w:p>
        </w:tc>
        <w:tc>
          <w:tcPr>
            <w:tcW w:w="2500" w:type="pct"/>
            <w:shd w:val="clear" w:color="auto" w:fill="auto"/>
          </w:tcPr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-6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«__» _</w:t>
            </w:r>
            <w:bookmarkStart w:id="0" w:name="_GoBack"/>
            <w:bookmarkEnd w:id="0"/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 20__ г.</w:t>
            </w:r>
          </w:p>
        </w:tc>
      </w:tr>
    </w:tbl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</w:p>
    <w:p w:rsidR="005C1922" w:rsidRPr="00757F22" w:rsidRDefault="00380316" w:rsidP="005C1922">
      <w:pPr>
        <w:tabs>
          <w:tab w:val="left" w:pos="93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803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«МИСИС», действующее на основании Лицензии на право ведения образовательной деятельности № 2989 от 21.10.2021 г., выданной Федеральной службой по надзору в сфере образования и науки и Свидетельства о государственной аккредитации № 3516 от 05.03.2021 г., </w:t>
      </w:r>
      <w:r w:rsidR="005C1922"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выданного </w:t>
      </w:r>
      <w:r w:rsidRPr="00380316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Федеральной службой по надзору в сфере образования и науки</w:t>
      </w:r>
      <w:r w:rsidR="005C1922"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, именуемое в дальнейшем «Исполнитель» или «НИТУ МИСИС», в лице ________________________________, действующего на основании доверенности __________от __.__.____, с одной стороны, _____________________________ именуемый в дальнейшем «Заказчик», в лице ___________________, действующего на основании _____________, с другой стороны, и гражданин _______________, именуемый в дальнейшем «Потребитель», с третьей стороны, заключили настоящий договор о нижеследующем: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sz w:val="20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1. Предмет договора</w:t>
      </w:r>
    </w:p>
    <w:p w:rsidR="005C1922" w:rsidRPr="00757F22" w:rsidRDefault="005C1922" w:rsidP="005C192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1.1</w:t>
      </w:r>
      <w:r w:rsidRPr="00757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Исполнитель оказывает услуги по обеспечению подготовки Потребителем кандидатской диссертации 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>по научной специальности _______________________________________________ ________________________________________</w:t>
      </w:r>
      <w:r w:rsidR="00E26655"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(указать </w:t>
      </w:r>
      <w:r w:rsidR="00E26655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шифр и наименование специальности</w:t>
      </w:r>
      <w:r w:rsidR="00E26655"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)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путем его прикрепления к НИТУ МИСИС без освоения программы подготовки научных и научно-педагогических кадров в аспирантуре</w:t>
      </w:r>
      <w:r w:rsidRPr="00757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1.2. Срок прикрепления с «___» __________ 20__ года по «___» __________ 20__ года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(указать срок прикрепления не менее 3-х лет)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1.3. Заказчик оплачивает услуги в размере, указанном в разделе 3 настоящего Договора.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2. Обязательства сторон</w:t>
      </w:r>
    </w:p>
    <w:p w:rsidR="005C1922" w:rsidRPr="00757F22" w:rsidRDefault="005C1922" w:rsidP="005C1922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2.1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Исполнитель обязуется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5C1922" w:rsidRPr="00757F22" w:rsidRDefault="005C1922" w:rsidP="005C19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2.1.1. При условии выполнения Потребителем установленных действующим законодательством Российской Федерации требований и порядка прикрепления, прикрепить Потребителя к НИТУ МИСИС для подготовки кандидатской диссертации 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>к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(указать наименование профильного структурного подразделения, к которому прикрепляется соискатель)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Института _________________________________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(указать наименование Института в составе которого находится профильного структурного подразделения, к которому прикрепляется соискатель)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5C1922" w:rsidRPr="00757F22" w:rsidRDefault="005C1922" w:rsidP="005C19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2.1.2. Назначить Потребителю научного руководителя (консультанта) из числа штатных НПР НИТУ МИСИС имеющих ученую степень.</w:t>
      </w:r>
    </w:p>
    <w:p w:rsidR="005C1922" w:rsidRPr="00757F22" w:rsidRDefault="005C1922" w:rsidP="005C19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2.1.3. Утвердить согласованный с научным руководителем (консультантом) индивидуальный план (план подготовки диссертации) в срок не позднее трех месяцев со дня прикрепления Потребителя к НИТУ МИСИС для подготовки диссертации.</w:t>
      </w:r>
    </w:p>
    <w:p w:rsidR="005C1922" w:rsidRPr="00757F22" w:rsidRDefault="005C1922" w:rsidP="005C19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2.1.4. Предоставить Потребителю возможность пользоваться в НИТУ МИСИС необходимым оборудованием, кабинетами, библиотеками и т.п., оказывать иную помощь в создании необходимых условий для работы над диссертацией.</w:t>
      </w:r>
    </w:p>
    <w:p w:rsidR="005C1922" w:rsidRPr="00757F22" w:rsidRDefault="005C1922" w:rsidP="005C1922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2.2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 Заказчик обязуется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5C1922" w:rsidRPr="00757F22" w:rsidRDefault="005C1922" w:rsidP="005C1922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2.2.1. Своевременно оплачивать услуги в размере, установленном разделом 3 настоящего договора.</w:t>
      </w:r>
    </w:p>
    <w:p w:rsidR="005C1922" w:rsidRPr="00757F22" w:rsidRDefault="005C1922" w:rsidP="005C1922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2.3.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Потребитель обязуется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5C1922" w:rsidRPr="00757F22" w:rsidRDefault="005C1922" w:rsidP="005C1922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2.3.1. Выполнять утвержденный индивидуальный план в установленные сроки.</w:t>
      </w:r>
    </w:p>
    <w:p w:rsidR="005C1922" w:rsidRPr="00757F22" w:rsidRDefault="005C1922" w:rsidP="005C1922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2.3.2. Соблюдать Устав, правила внутреннего распорядка и требования иных локальных актов НИТУ МИСИС.</w:t>
      </w:r>
    </w:p>
    <w:p w:rsidR="005C1922" w:rsidRPr="00757F22" w:rsidRDefault="005C1922" w:rsidP="005C19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2.3.3. Своевременно отчитываться и ежегодно проходить аттестацию _______________________________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(указать наименование профильного структурного подразделения, к которому прикрепляется соискатель)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Института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_________________________________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(указать наименование Института в составе которого находится профильного структурного подразделения, к которому прикрепляется соискатель)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2.3.4. Соблюдать Устав, правила внутреннего распорядка и требования иных локальных актов НИТУ МИСИС.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3. Оплата услуг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3.1. Общая стоимость услуг является договорной и составляет ___ ___ (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рублей), в том числе НДС 20%, за весь период прикрепления к НИТУ МИСИС, из них: </w:t>
      </w:r>
    </w:p>
    <w:p w:rsidR="005C1922" w:rsidRPr="00757F22" w:rsidRDefault="005C1922" w:rsidP="005C19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Первый год </w:t>
      </w:r>
      <w:r w:rsidRPr="00757F22">
        <w:rPr>
          <w:rFonts w:ascii="Calibri" w:eastAsia="Calibri" w:hAnsi="Calibri" w:cs="Times New Roman"/>
        </w:rPr>
        <w:t>___ ___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рублей (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рублей);</w:t>
      </w:r>
    </w:p>
    <w:p w:rsidR="005C1922" w:rsidRPr="00757F22" w:rsidRDefault="005C1922" w:rsidP="005C19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Второй год </w:t>
      </w:r>
      <w:r w:rsidRPr="00757F22">
        <w:rPr>
          <w:rFonts w:ascii="Calibri" w:eastAsia="Calibri" w:hAnsi="Calibri" w:cs="Times New Roman"/>
        </w:rPr>
        <w:t xml:space="preserve">___ ___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рублей (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рублей);</w:t>
      </w:r>
    </w:p>
    <w:p w:rsidR="005C1922" w:rsidRPr="00757F22" w:rsidRDefault="005C1922" w:rsidP="005C19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Третий год </w:t>
      </w:r>
      <w:r w:rsidRPr="00757F22">
        <w:rPr>
          <w:rFonts w:ascii="Calibri" w:eastAsia="Calibri" w:hAnsi="Calibri" w:cs="Times New Roman"/>
        </w:rPr>
        <w:t xml:space="preserve">___ ___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рублей (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рублей).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также договорились о том, что стоимость услуг за месяц составляет __ __</w:t>
      </w:r>
      <w:proofErr w:type="gramStart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_,_</w:t>
      </w:r>
      <w:proofErr w:type="gramEnd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 (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указывается сумма прописью 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рублей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указывается при необходимости цифрой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 копеек), в том числе НДС 20%.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Стоимость услуг за неполный месяц определяется путем деления стоимости услуг за полный месяц на количество календарных дней в этом месяце, и умножения на фактическое количество дней оказания услуг в месяце.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3.2. Оплата услуг производится Заказчиком в валюте Российской Федерации, путем перечисления денежных средств на счет Исполнителя не позднее, чем за 5 дней до начала оказания услуг по подготовке к кандидатской диссертации в оплачиваемом периоде.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3.3. В случае нарушения сроков оплаты услуг Исполнитель вправе предъявить требования об уплате неустойки в размере 0,1% от суммы задолженности за каждый день просрочки.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5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3.4. Датой внесения оплаты считается дата зачисления денежных средств на счет Исполнителя.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5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3.5. Банковские услуги по перечислению денежных средств оплачиваются Заказчиком.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3.4. При перечислении платы за услуги Заказчик/Потребитель должен в срок не позднее первого дня оплаченного периода услуг представить Исполнителю (в Центр подготовки кадров высшей квалификации) платежный документ (платежное поручение, квитанция и т.п.), в котором должно быть указано назначение платежа: оплата за услуги по обеспечению подготовки диссертации путем прикрепления к НИТУ МИСИС, Ф.И.О. Заказчика, номер договора, дата оплаты.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bCs/>
          <w:sz w:val="20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4. Условия изменения или расторжения договора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4.1. Договор может быть изменен (полностью или в соответствующей части) или расторгнут по соглашению сторон, а также без согласия Заказчика в случаях, предусмотренных законодательством Российской Федерации и настоящим договором.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4.2. Любые изменения и дополнения к настоящему договору должны быть совершены в письменной форме и подписаны сторонами или их уполномоченными представителями.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4.3. Заказчик вправе в одностороннем порядке отказаться от исполнения настоящего договора при условии оплаты фактически оказанных НИТУ МИСИС услуг и возмещения фактически понесенных НИТУ МИСИС расходов.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4.4. НИТУ МИСИС вправе не приступать к оказанию услуг в неоплаченном своевременно периоде, в одностороннем порядке отказаться от исполнения договора, направив Заказчику соответствующее уведомление по адресу электронной почты, согласованному в п. 5.3. договора. </w:t>
      </w:r>
    </w:p>
    <w:p w:rsidR="005C1922" w:rsidRPr="00E26655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0"/>
          <w:szCs w:val="24"/>
          <w:lang w:eastAsia="zh-CN"/>
        </w:rPr>
      </w:pP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 Срок действия договора и другие условия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5.1. 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5.2. Стороны обязаны извещать друг друга об изменении своих адресов, номеров телефонов и иных реквизитов не позднее десяти дней с даты их изменения.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5.3. Стороны признают юридическую силу заявлений, уведомлений, извещений, отправленных в электронном виде с использованием информационно-телекоммуникационной сети «Интернет» по следующим адресам электронной почты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225"/>
      </w:tblGrid>
      <w:tr w:rsidR="005C1922" w:rsidRPr="00757F22" w:rsidTr="00F86DE2">
        <w:tc>
          <w:tcPr>
            <w:tcW w:w="2802" w:type="dxa"/>
            <w:shd w:val="clear" w:color="auto" w:fill="auto"/>
          </w:tcPr>
          <w:p w:rsidR="005C1922" w:rsidRPr="00757F22" w:rsidRDefault="005C1922" w:rsidP="00F86D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Эл. почта Исполнителя</w:t>
            </w:r>
          </w:p>
        </w:tc>
        <w:tc>
          <w:tcPr>
            <w:tcW w:w="3543" w:type="dxa"/>
            <w:shd w:val="clear" w:color="auto" w:fill="auto"/>
          </w:tcPr>
          <w:p w:rsidR="005C1922" w:rsidRPr="00757F22" w:rsidRDefault="005C1922" w:rsidP="00F86D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Эл. почта Заказчика</w:t>
            </w:r>
          </w:p>
        </w:tc>
        <w:tc>
          <w:tcPr>
            <w:tcW w:w="3225" w:type="dxa"/>
            <w:shd w:val="clear" w:color="auto" w:fill="auto"/>
          </w:tcPr>
          <w:p w:rsidR="005C1922" w:rsidRPr="00757F22" w:rsidRDefault="005C1922" w:rsidP="00F86D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Эл. Почта Потребителя</w:t>
            </w:r>
          </w:p>
        </w:tc>
      </w:tr>
      <w:tr w:rsidR="005C1922" w:rsidRPr="00757F22" w:rsidTr="00F86DE2">
        <w:tc>
          <w:tcPr>
            <w:tcW w:w="2802" w:type="dxa"/>
            <w:shd w:val="clear" w:color="auto" w:fill="auto"/>
          </w:tcPr>
          <w:p w:rsidR="005C1922" w:rsidRPr="00757F22" w:rsidRDefault="005C1922" w:rsidP="00F86D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43" w:type="dxa"/>
            <w:shd w:val="clear" w:color="auto" w:fill="auto"/>
          </w:tcPr>
          <w:p w:rsidR="005C1922" w:rsidRPr="00757F22" w:rsidRDefault="005C1922" w:rsidP="00F86D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5" w:type="dxa"/>
            <w:shd w:val="clear" w:color="auto" w:fill="auto"/>
          </w:tcPr>
          <w:p w:rsidR="005C1922" w:rsidRPr="00757F22" w:rsidRDefault="005C1922" w:rsidP="00F86D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5.4. Споры по настоящему договору подлежат разрешению в суде по месту нахождения Исполнителя.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5.5. Случаи, не предусмотренные настоящим договором, регулируются законодательством Российской Федерации. 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5.5. Договор составлен в трех экземплярах, по одному экземпляру для каждой из сторон. Все экземпляры договора идентичны и имеют одинаковую юридическую силу.</w:t>
      </w:r>
    </w:p>
    <w:p w:rsidR="005C1922" w:rsidRPr="00757F22" w:rsidRDefault="005C1922" w:rsidP="005C19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5.6. При исполнении настоящего Договора стороны руководствуются принципами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противодействия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коррупции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правовыми и организационными основами предупреждения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коррупции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борьбы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 ней, методами по минимизации и (или) ликвидации последствий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коррупционных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противодействии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757F22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коррупции»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, локальными актами НИТУ МИСИС.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 Адреса и иные реквизиты сторон</w:t>
      </w:r>
    </w:p>
    <w:p w:rsid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Исполнитель: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«МИСИС», 119049, Москва, Ленинский </w:t>
      </w:r>
      <w:proofErr w:type="spellStart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пр-кт</w:t>
      </w:r>
      <w:proofErr w:type="spellEnd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, д. 4, стр. 1</w:t>
      </w:r>
    </w:p>
    <w:p w:rsidR="005C1922" w:rsidRP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ИНН </w:t>
      </w:r>
      <w:proofErr w:type="gramStart"/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7706019535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КПП</w:t>
      </w:r>
      <w:proofErr w:type="gramEnd"/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770601001</w:t>
      </w:r>
    </w:p>
    <w:p w:rsidR="005C1922" w:rsidRP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УФК по г. Москве (НИТУ МИСИС, л/с 30736U55720)</w:t>
      </w:r>
    </w:p>
    <w:p w:rsidR="005C1922" w:rsidRP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Единый казначейский счет 40102810545370000003</w:t>
      </w:r>
    </w:p>
    <w:p w:rsidR="005C1922" w:rsidRP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БИК 004525988</w:t>
      </w:r>
    </w:p>
    <w:p w:rsidR="005C1922" w:rsidRP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Казначейский счет 03214643000000017300</w:t>
      </w:r>
    </w:p>
    <w:p w:rsidR="005C1922" w:rsidRPr="005C19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Наименование банка: ОКЦ № 1 ГУ БАНКА РОССИИ ПО ЦФО//УФК ПО Г. МОСКВЕ г. Москва</w:t>
      </w:r>
    </w:p>
    <w:p w:rsidR="005C1922" w:rsidRPr="00757F22" w:rsidRDefault="005C1922" w:rsidP="005C19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ОКПО </w:t>
      </w:r>
      <w:proofErr w:type="gramStart"/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02066500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ОКВЭД</w:t>
      </w:r>
      <w:proofErr w:type="gramEnd"/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85.22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ОКОПФ 75101</w:t>
      </w:r>
      <w:r w:rsidR="00E266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5C1922">
        <w:rPr>
          <w:rFonts w:ascii="Times New Roman" w:eastAsia="SimSun" w:hAnsi="Times New Roman" w:cs="Times New Roman"/>
          <w:sz w:val="24"/>
          <w:szCs w:val="24"/>
          <w:lang w:eastAsia="zh-CN"/>
        </w:rPr>
        <w:t>ОКТМО 45384000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360" w:lineRule="auto"/>
        <w:ind w:right="851"/>
        <w:rPr>
          <w:rFonts w:ascii="Times New Roman" w:eastAsia="SimSun" w:hAnsi="Times New Roman" w:cs="Times New Roman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Заказчик:</w:t>
      </w: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________________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Потребитель: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______________________________________ </w:t>
      </w:r>
      <w:r w:rsidRPr="00757F2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(указать Фамилию Имя Отчество)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Дата рождения _</w:t>
      </w:r>
      <w:proofErr w:type="gramStart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_._</w:t>
      </w:r>
      <w:proofErr w:type="gramEnd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_.____ г. Паспорт: серия ____ № ______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Кем и когда выдан: ______________________________________, _</w:t>
      </w:r>
      <w:proofErr w:type="gramStart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_._</w:t>
      </w:r>
      <w:proofErr w:type="gramEnd"/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_.____ г.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Адрес постоянного местожительства, телефон: _____________________________________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_______________________, _______________________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-6"/>
        <w:jc w:val="both"/>
        <w:rPr>
          <w:rFonts w:ascii="Times New Roman" w:eastAsia="SimSun" w:hAnsi="Times New Roman" w:cs="Times New Roman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85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Подписи сторон:</w:t>
      </w:r>
    </w:p>
    <w:p w:rsidR="005C1922" w:rsidRPr="00E26655" w:rsidRDefault="005C1922" w:rsidP="005C1922">
      <w:pPr>
        <w:tabs>
          <w:tab w:val="left" w:pos="9355"/>
        </w:tabs>
        <w:suppressAutoHyphens/>
        <w:spacing w:after="0" w:line="240" w:lineRule="auto"/>
        <w:ind w:right="851"/>
        <w:jc w:val="center"/>
        <w:rPr>
          <w:rFonts w:ascii="Times New Roman" w:eastAsia="SimSun" w:hAnsi="Times New Roman" w:cs="Times New Roman"/>
          <w:szCs w:val="24"/>
          <w:lang w:eastAsia="zh-CN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5C1922" w:rsidRPr="00757F22" w:rsidTr="00F86DE2">
        <w:tc>
          <w:tcPr>
            <w:tcW w:w="4927" w:type="dxa"/>
            <w:shd w:val="clear" w:color="auto" w:fill="auto"/>
          </w:tcPr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от Исполнителя:</w:t>
            </w:r>
          </w:p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8" w:type="dxa"/>
            <w:shd w:val="clear" w:color="auto" w:fill="auto"/>
          </w:tcPr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От Заказчика:</w:t>
            </w:r>
          </w:p>
        </w:tc>
      </w:tr>
      <w:tr w:rsidR="005C1922" w:rsidRPr="00757F22" w:rsidTr="00F86DE2">
        <w:trPr>
          <w:trHeight w:val="80"/>
        </w:trPr>
        <w:tc>
          <w:tcPr>
            <w:tcW w:w="4927" w:type="dxa"/>
            <w:shd w:val="clear" w:color="auto" w:fill="auto"/>
          </w:tcPr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_________________/ _____________ /</w:t>
            </w:r>
          </w:p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8" w:type="dxa"/>
            <w:shd w:val="clear" w:color="auto" w:fill="auto"/>
          </w:tcPr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2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_________________/ _____________ /</w:t>
            </w:r>
          </w:p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 w:hanging="492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C1922" w:rsidRPr="00757F22" w:rsidRDefault="005C1922" w:rsidP="00F86DE2">
            <w:pPr>
              <w:tabs>
                <w:tab w:val="left" w:pos="9355"/>
              </w:tabs>
              <w:suppressAutoHyphens/>
              <w:spacing w:after="0" w:line="240" w:lineRule="auto"/>
              <w:ind w:right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851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Потребитель: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22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_________________/ _____________ /</w:t>
      </w:r>
    </w:p>
    <w:p w:rsidR="005C1922" w:rsidRPr="00757F22" w:rsidRDefault="005C1922" w:rsidP="005C1922">
      <w:pPr>
        <w:tabs>
          <w:tab w:val="left" w:pos="9355"/>
        </w:tabs>
        <w:suppressAutoHyphens/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C1922" w:rsidRPr="00757F22" w:rsidRDefault="005C1922" w:rsidP="005C1922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SimSun" w:hAnsi="Times New Roman" w:cs="Times New Roman"/>
          <w:i/>
          <w:sz w:val="18"/>
          <w:szCs w:val="18"/>
          <w:lang w:eastAsia="zh-CN"/>
        </w:rPr>
      </w:pPr>
      <w:r w:rsidRPr="00757F22">
        <w:rPr>
          <w:rFonts w:ascii="Times New Roman" w:eastAsia="SimSun" w:hAnsi="Times New Roman" w:cs="Times New Roman"/>
          <w:i/>
          <w:sz w:val="18"/>
          <w:szCs w:val="18"/>
          <w:lang w:eastAsia="zh-CN"/>
        </w:rPr>
        <w:t xml:space="preserve">С уставом, с лицензией на осуществление образовательной деятельности, свидетельством о государственной аккредитации, локальными нормативными актами университета, регулирующими вопросы, относящиеся к предмету настоящего договора, в том числе размещенными на сайте университета </w:t>
      </w:r>
      <w:r w:rsidRPr="00757F22">
        <w:rPr>
          <w:rFonts w:ascii="Times New Roman" w:eastAsia="SimSun" w:hAnsi="Times New Roman" w:cs="Times New Roman"/>
          <w:b/>
          <w:i/>
          <w:sz w:val="18"/>
          <w:szCs w:val="18"/>
          <w:lang w:eastAsia="zh-CN"/>
        </w:rPr>
        <w:t>misis.ru</w:t>
      </w:r>
      <w:r w:rsidRPr="00757F22">
        <w:rPr>
          <w:rFonts w:ascii="Times New Roman" w:eastAsia="SimSun" w:hAnsi="Times New Roman" w:cs="Times New Roman"/>
          <w:i/>
          <w:sz w:val="18"/>
          <w:szCs w:val="18"/>
          <w:lang w:eastAsia="zh-CN"/>
        </w:rPr>
        <w:t>,</w:t>
      </w:r>
      <w:r w:rsidRPr="00757F22">
        <w:rPr>
          <w:rFonts w:ascii="Times New Roman" w:eastAsia="SimSun" w:hAnsi="Times New Roman" w:cs="Times New Roman"/>
          <w:b/>
          <w:i/>
          <w:sz w:val="18"/>
          <w:szCs w:val="18"/>
          <w:lang w:eastAsia="zh-CN"/>
        </w:rPr>
        <w:t xml:space="preserve"> </w:t>
      </w:r>
      <w:r w:rsidRPr="00757F22">
        <w:rPr>
          <w:rFonts w:ascii="Times New Roman" w:eastAsia="SimSun" w:hAnsi="Times New Roman" w:cs="Times New Roman"/>
          <w:i/>
          <w:sz w:val="18"/>
          <w:szCs w:val="18"/>
          <w:lang w:eastAsia="zh-CN"/>
        </w:rPr>
        <w:t>ознакомлен.</w:t>
      </w:r>
    </w:p>
    <w:p w:rsidR="005C1922" w:rsidRPr="00757F22" w:rsidRDefault="005C1922" w:rsidP="005C192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/>
          <w:i/>
          <w:sz w:val="18"/>
          <w:szCs w:val="18"/>
          <w:lang w:eastAsia="zh-CN"/>
        </w:rPr>
      </w:pPr>
      <w:r w:rsidRPr="00757F22">
        <w:rPr>
          <w:rFonts w:ascii="Times New Roman" w:eastAsia="SimSun" w:hAnsi="Times New Roman" w:cs="Times New Roman"/>
          <w:b/>
          <w:i/>
          <w:sz w:val="18"/>
          <w:szCs w:val="18"/>
          <w:lang w:eastAsia="zh-CN"/>
        </w:rPr>
        <w:t>Потребитель</w:t>
      </w:r>
    </w:p>
    <w:p w:rsidR="00293CDC" w:rsidRDefault="005C1922" w:rsidP="00E266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/>
      </w:pPr>
      <w:r w:rsidRPr="00757F22">
        <w:rPr>
          <w:rFonts w:ascii="Times New Roman" w:eastAsia="SimSun" w:hAnsi="Times New Roman" w:cs="Times New Roman"/>
          <w:i/>
          <w:sz w:val="18"/>
          <w:szCs w:val="18"/>
          <w:lang w:eastAsia="zh-CN"/>
        </w:rPr>
        <w:t>_____________________/___________________</w:t>
      </w:r>
    </w:p>
    <w:sectPr w:rsidR="00293CDC" w:rsidSect="00E26655">
      <w:headerReference w:type="default" r:id="rId7"/>
      <w:headerReference w:type="firs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23" w:rsidRDefault="008A6423" w:rsidP="00E26655">
      <w:pPr>
        <w:spacing w:after="0" w:line="240" w:lineRule="auto"/>
      </w:pPr>
      <w:r>
        <w:separator/>
      </w:r>
    </w:p>
  </w:endnote>
  <w:endnote w:type="continuationSeparator" w:id="0">
    <w:p w:rsidR="008A6423" w:rsidRDefault="008A6423" w:rsidP="00E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23" w:rsidRDefault="008A6423" w:rsidP="00E26655">
      <w:pPr>
        <w:spacing w:after="0" w:line="240" w:lineRule="auto"/>
      </w:pPr>
      <w:r>
        <w:separator/>
      </w:r>
    </w:p>
  </w:footnote>
  <w:footnote w:type="continuationSeparator" w:id="0">
    <w:p w:rsidR="008A6423" w:rsidRDefault="008A6423" w:rsidP="00E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5" w:rsidRPr="00E26655" w:rsidRDefault="00E26655" w:rsidP="00E26655">
    <w:pPr>
      <w:pStyle w:val="a3"/>
      <w:jc w:val="right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5" w:rsidRPr="00E26655" w:rsidRDefault="00E26655" w:rsidP="00E26655">
    <w:pPr>
      <w:pStyle w:val="a3"/>
      <w:jc w:val="right"/>
      <w:rPr>
        <w:b/>
        <w:i/>
      </w:rPr>
    </w:pPr>
    <w:r w:rsidRPr="00E26655">
      <w:rPr>
        <w:rFonts w:ascii="Times New Roman" w:eastAsia="SimSun" w:hAnsi="Times New Roman" w:cs="Times New Roman"/>
        <w:b/>
        <w:i/>
        <w:color w:val="FF0000"/>
        <w:sz w:val="24"/>
        <w:szCs w:val="24"/>
        <w:lang w:eastAsia="zh-CN"/>
      </w:rPr>
      <w:t>3-сторонний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DAD"/>
    <w:multiLevelType w:val="hybridMultilevel"/>
    <w:tmpl w:val="A56EF37A"/>
    <w:lvl w:ilvl="0" w:tplc="8FDA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22"/>
    <w:rsid w:val="00293CDC"/>
    <w:rsid w:val="00380316"/>
    <w:rsid w:val="005C1922"/>
    <w:rsid w:val="00614E8A"/>
    <w:rsid w:val="0084700A"/>
    <w:rsid w:val="008A6423"/>
    <w:rsid w:val="00CD24F3"/>
    <w:rsid w:val="00E2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5AB22-EDF6-48CF-B961-1C38CA1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2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655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E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65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Саберов Рушан Анвярович</dc:creator>
  <cp:keywords/>
  <dc:description/>
  <cp:lastModifiedBy>Саберов Рушан Анвярович</cp:lastModifiedBy>
  <cp:revision>5</cp:revision>
  <dcterms:created xsi:type="dcterms:W3CDTF">2025-10-31T10:48:00Z</dcterms:created>
  <dcterms:modified xsi:type="dcterms:W3CDTF">2025-10-31T11:00:00Z</dcterms:modified>
</cp:coreProperties>
</file>