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14A" w:rsidRPr="004E114A" w:rsidRDefault="004E114A" w:rsidP="004E114A">
      <w:pPr>
        <w:jc w:val="center"/>
        <w:rPr>
          <w:b/>
          <w:lang w:eastAsia="ru-RU"/>
        </w:rPr>
      </w:pPr>
      <w:r w:rsidRPr="004E114A">
        <w:rPr>
          <w:b/>
          <w:lang w:eastAsia="ru-RU"/>
        </w:rPr>
        <w:t>Извещение</w:t>
      </w:r>
    </w:p>
    <w:p w:rsidR="004E114A" w:rsidRPr="004E114A" w:rsidRDefault="004E114A" w:rsidP="004E114A">
      <w:pPr>
        <w:jc w:val="center"/>
        <w:rPr>
          <w:b/>
          <w:i/>
          <w:spacing w:val="1"/>
          <w:lang w:eastAsia="ru-RU"/>
        </w:rPr>
      </w:pPr>
      <w:r w:rsidRPr="004E114A">
        <w:rPr>
          <w:b/>
          <w:lang w:eastAsia="ru-RU"/>
        </w:rPr>
        <w:t xml:space="preserve">о проведении конкурса на право заключения договора на </w:t>
      </w:r>
      <w:r w:rsidR="00DA2F75" w:rsidRPr="00DA2F75">
        <w:rPr>
          <w:b/>
          <w:lang w:eastAsia="ru-RU"/>
        </w:rPr>
        <w:t>выполнение работ по развитию и модернизации автоматизированной системы электронного документооборота «</w:t>
      </w:r>
      <w:r w:rsidR="00DA2F75" w:rsidRPr="00DA2F75">
        <w:rPr>
          <w:b/>
          <w:lang w:val="en-US" w:eastAsia="ru-RU"/>
        </w:rPr>
        <w:t>DIRECTUM</w:t>
      </w:r>
      <w:r w:rsidR="00DA2F75" w:rsidRPr="00DA2F75">
        <w:rPr>
          <w:b/>
          <w:lang w:eastAsia="ru-RU"/>
        </w:rPr>
        <w:t>» для нужд НИТУ «</w:t>
      </w:r>
      <w:proofErr w:type="spellStart"/>
      <w:r w:rsidR="00DA2F75" w:rsidRPr="00DA2F75">
        <w:rPr>
          <w:b/>
          <w:lang w:eastAsia="ru-RU"/>
        </w:rPr>
        <w:t>МИСиС</w:t>
      </w:r>
      <w:proofErr w:type="spellEnd"/>
      <w:r w:rsidR="00DA2F75" w:rsidRPr="00DA2F75">
        <w:rPr>
          <w:b/>
          <w:lang w:eastAsia="ru-RU"/>
        </w:rPr>
        <w:t>»</w:t>
      </w:r>
    </w:p>
    <w:p w:rsidR="004E114A" w:rsidRPr="004E114A" w:rsidRDefault="004E114A" w:rsidP="004E114A">
      <w:pPr>
        <w:jc w:val="both"/>
        <w:rPr>
          <w:i/>
          <w:szCs w:val="20"/>
          <w:lang w:eastAsia="ru-RU"/>
        </w:rPr>
      </w:pPr>
    </w:p>
    <w:p w:rsidR="004E114A" w:rsidRPr="004E114A" w:rsidRDefault="004E114A" w:rsidP="004E114A">
      <w:pPr>
        <w:spacing w:after="120"/>
        <w:ind w:firstLine="708"/>
        <w:jc w:val="both"/>
        <w:rPr>
          <w:lang w:eastAsia="ru-RU"/>
        </w:rPr>
      </w:pPr>
      <w:r w:rsidRPr="004E114A">
        <w:rPr>
          <w:lang w:eastAsia="ru-RU"/>
        </w:rPr>
        <w:t>Федеральное государственное автономное образовательное учреждение высшего профессионального образования «Национальный исследовательский технологический университет  «</w:t>
      </w:r>
      <w:proofErr w:type="spellStart"/>
      <w:r w:rsidRPr="004E114A">
        <w:rPr>
          <w:lang w:eastAsia="ru-RU"/>
        </w:rPr>
        <w:t>МИСиС</w:t>
      </w:r>
      <w:proofErr w:type="spellEnd"/>
      <w:r w:rsidRPr="004E114A">
        <w:rPr>
          <w:lang w:eastAsia="ru-RU"/>
        </w:rPr>
        <w:t xml:space="preserve">» приглашает всех заинтересованных лиц принять участие в конкурсе на право заключения договора на </w:t>
      </w:r>
      <w:r w:rsidR="00DA2F75" w:rsidRPr="00DA2F75">
        <w:rPr>
          <w:lang w:eastAsia="ru-RU"/>
        </w:rPr>
        <w:t>выполнение работ по развитию и модернизации автоматизированной системы электронного документооборота «</w:t>
      </w:r>
      <w:r w:rsidR="00DA2F75" w:rsidRPr="00DA2F75">
        <w:rPr>
          <w:lang w:val="en-US" w:eastAsia="ru-RU"/>
        </w:rPr>
        <w:t>DIRECTUM</w:t>
      </w:r>
      <w:r w:rsidR="00DA2F75" w:rsidRPr="00DA2F75">
        <w:rPr>
          <w:lang w:eastAsia="ru-RU"/>
        </w:rPr>
        <w:t>» для нужд НИТУ «</w:t>
      </w:r>
      <w:proofErr w:type="spellStart"/>
      <w:r w:rsidR="00DA2F75" w:rsidRPr="00DA2F75">
        <w:rPr>
          <w:lang w:eastAsia="ru-RU"/>
        </w:rPr>
        <w:t>МИСиС</w:t>
      </w:r>
      <w:proofErr w:type="spellEnd"/>
      <w:r w:rsidR="00DA2F75" w:rsidRPr="00DA2F75">
        <w:rPr>
          <w:lang w:eastAsia="ru-RU"/>
        </w:rPr>
        <w:t>»</w:t>
      </w:r>
      <w:r w:rsidRPr="004E114A">
        <w:rPr>
          <w:lang w:eastAsia="ru-RU"/>
        </w:rPr>
        <w:t>.</w:t>
      </w:r>
    </w:p>
    <w:p w:rsidR="004E114A" w:rsidRPr="004E114A" w:rsidRDefault="004E114A" w:rsidP="004E114A">
      <w:pPr>
        <w:spacing w:after="120"/>
        <w:ind w:firstLine="708"/>
        <w:jc w:val="both"/>
        <w:rPr>
          <w:b/>
          <w:bCs/>
          <w:lang w:eastAsia="ru-RU"/>
        </w:rPr>
      </w:pPr>
      <w:proofErr w:type="gramStart"/>
      <w:r w:rsidRPr="004E114A">
        <w:rPr>
          <w:lang w:eastAsia="ru-RU"/>
        </w:rPr>
        <w:t>Конкурс проводится в соответствии с</w:t>
      </w:r>
      <w:r w:rsidRPr="004E114A">
        <w:rPr>
          <w:szCs w:val="20"/>
          <w:lang w:eastAsia="ru-RU"/>
        </w:rPr>
        <w:t xml:space="preserve"> Положением о закупках товаров, работ, услуг для нужд ф</w:t>
      </w:r>
      <w:r w:rsidRPr="004E114A">
        <w:rPr>
          <w:rFonts w:cs="Arial"/>
          <w:bCs/>
          <w:szCs w:val="20"/>
          <w:lang w:eastAsia="ru-RU"/>
        </w:rPr>
        <w:t>едерального государственного автономного образовательного учреждения высшего профессионального образования «Национальный исследовательский технологический университет «</w:t>
      </w:r>
      <w:proofErr w:type="spellStart"/>
      <w:r w:rsidRPr="004E114A">
        <w:rPr>
          <w:rFonts w:cs="Arial"/>
          <w:bCs/>
          <w:szCs w:val="20"/>
          <w:lang w:eastAsia="ru-RU"/>
        </w:rPr>
        <w:t>МИСиС</w:t>
      </w:r>
      <w:proofErr w:type="spellEnd"/>
      <w:r w:rsidRPr="004E114A">
        <w:rPr>
          <w:rFonts w:cs="Arial"/>
          <w:bCs/>
          <w:szCs w:val="20"/>
          <w:lang w:eastAsia="ru-RU"/>
        </w:rPr>
        <w:t>»</w:t>
      </w:r>
      <w:r w:rsidRPr="004E114A">
        <w:rPr>
          <w:szCs w:val="20"/>
          <w:lang w:eastAsia="ru-RU"/>
        </w:rPr>
        <w:t xml:space="preserve">, утвержденного Наблюдательным советом (протокол № 3 от 03 июля 2012 г.) (далее - Положение), </w:t>
      </w:r>
      <w:r w:rsidRPr="004E114A">
        <w:rPr>
          <w:lang w:eastAsia="ru-RU"/>
        </w:rPr>
        <w:t xml:space="preserve">Федеральным законом Российской Федерации от 18 июля 2011 г. № 223-ФЗ «О закупках товаров, работ, услуг отдельными видами юридических лиц», </w:t>
      </w:r>
      <w:r w:rsidRPr="004E114A">
        <w:rPr>
          <w:szCs w:val="20"/>
          <w:lang w:eastAsia="ru-RU"/>
        </w:rPr>
        <w:t>иными нормативными правовыми</w:t>
      </w:r>
      <w:proofErr w:type="gramEnd"/>
      <w:r w:rsidRPr="004E114A">
        <w:rPr>
          <w:szCs w:val="20"/>
          <w:lang w:eastAsia="ru-RU"/>
        </w:rPr>
        <w:t xml:space="preserve"> актами Российской Федерации, регулирующими отношения, связанные с размещением закупок.</w:t>
      </w:r>
    </w:p>
    <w:p w:rsidR="004E114A" w:rsidRPr="004E114A" w:rsidRDefault="004E114A" w:rsidP="004E114A">
      <w:pPr>
        <w:rPr>
          <w:lang w:eastAsia="ru-RU"/>
        </w:rPr>
      </w:pPr>
      <w:r w:rsidRPr="004E114A">
        <w:rPr>
          <w:lang w:eastAsia="ru-RU"/>
        </w:rPr>
        <w:tab/>
        <w:t>Сведения о конкурсе:</w:t>
      </w:r>
    </w:p>
    <w:p w:rsidR="004E114A" w:rsidRPr="004E114A" w:rsidRDefault="004E114A" w:rsidP="004E114A">
      <w:pPr>
        <w:rPr>
          <w:lang w:eastAsia="ru-RU"/>
        </w:rPr>
      </w:pPr>
    </w:p>
    <w:p w:rsidR="004E114A" w:rsidRPr="004E114A" w:rsidRDefault="004E114A" w:rsidP="004E114A">
      <w:pPr>
        <w:ind w:firstLine="708"/>
        <w:jc w:val="both"/>
        <w:rPr>
          <w:lang w:eastAsia="ru-RU"/>
        </w:rPr>
      </w:pPr>
      <w:r w:rsidRPr="004E114A">
        <w:rPr>
          <w:lang w:eastAsia="ru-RU"/>
        </w:rPr>
        <w:t>1. Вид конкурса:  открытый</w:t>
      </w:r>
      <w:r w:rsidR="00DA2F75" w:rsidRPr="00DA2F75">
        <w:rPr>
          <w:lang w:eastAsia="ru-RU"/>
        </w:rPr>
        <w:t>.</w:t>
      </w:r>
    </w:p>
    <w:p w:rsidR="004E114A" w:rsidRPr="004E114A" w:rsidRDefault="004E114A" w:rsidP="004E114A">
      <w:pPr>
        <w:ind w:firstLine="708"/>
        <w:jc w:val="both"/>
        <w:rPr>
          <w:lang w:eastAsia="ru-RU"/>
        </w:rPr>
      </w:pPr>
      <w:r w:rsidRPr="004E114A">
        <w:rPr>
          <w:lang w:eastAsia="ru-RU"/>
        </w:rPr>
        <w:t>2. Заказчик: федеральное государственное автономное образовательное учреждение высшего профессионального образования «Национальный исследовательский технологический университет «</w:t>
      </w:r>
      <w:proofErr w:type="spellStart"/>
      <w:r w:rsidRPr="004E114A">
        <w:rPr>
          <w:lang w:eastAsia="ru-RU"/>
        </w:rPr>
        <w:t>МИСиС</w:t>
      </w:r>
      <w:proofErr w:type="spellEnd"/>
      <w:r w:rsidRPr="004E114A">
        <w:rPr>
          <w:lang w:eastAsia="ru-RU"/>
        </w:rPr>
        <w:t>». Сокращенное официальное наименование – НИТУ «</w:t>
      </w:r>
      <w:proofErr w:type="spellStart"/>
      <w:r w:rsidRPr="004E114A">
        <w:rPr>
          <w:lang w:eastAsia="ru-RU"/>
        </w:rPr>
        <w:t>МИСиС</w:t>
      </w:r>
      <w:proofErr w:type="spellEnd"/>
      <w:r w:rsidRPr="004E114A">
        <w:rPr>
          <w:lang w:eastAsia="ru-RU"/>
        </w:rPr>
        <w:t xml:space="preserve">» или </w:t>
      </w:r>
      <w:proofErr w:type="spellStart"/>
      <w:r w:rsidRPr="004E114A">
        <w:rPr>
          <w:lang w:eastAsia="ru-RU"/>
        </w:rPr>
        <w:t>МИСиС</w:t>
      </w:r>
      <w:proofErr w:type="spellEnd"/>
      <w:r w:rsidRPr="004E114A">
        <w:rPr>
          <w:lang w:eastAsia="ru-RU"/>
        </w:rPr>
        <w:t>.</w:t>
      </w:r>
    </w:p>
    <w:p w:rsidR="004E114A" w:rsidRPr="004E114A" w:rsidRDefault="004E114A" w:rsidP="004E114A">
      <w:pPr>
        <w:ind w:firstLine="708"/>
        <w:jc w:val="both"/>
        <w:rPr>
          <w:lang w:eastAsia="ru-RU"/>
        </w:rPr>
      </w:pPr>
      <w:r w:rsidRPr="004E114A">
        <w:rPr>
          <w:lang w:eastAsia="ru-RU"/>
        </w:rPr>
        <w:t xml:space="preserve">Место нахождения: </w:t>
      </w:r>
      <w:smartTag w:uri="urn:schemas-microsoft-com:office:smarttags" w:element="metricconverter">
        <w:smartTagPr>
          <w:attr w:name="ProductID" w:val="119049, г"/>
        </w:smartTagPr>
        <w:r w:rsidRPr="004E114A">
          <w:rPr>
            <w:lang w:eastAsia="ru-RU"/>
          </w:rPr>
          <w:t>119049, г</w:t>
        </w:r>
      </w:smartTag>
      <w:r w:rsidRPr="004E114A">
        <w:rPr>
          <w:lang w:eastAsia="ru-RU"/>
        </w:rPr>
        <w:t>. Москва, Ленинский проспект, дом 4.</w:t>
      </w:r>
    </w:p>
    <w:p w:rsidR="004E114A" w:rsidRPr="004E114A" w:rsidRDefault="004E114A" w:rsidP="004E114A">
      <w:pPr>
        <w:ind w:firstLine="708"/>
        <w:jc w:val="both"/>
        <w:rPr>
          <w:lang w:eastAsia="ru-RU"/>
        </w:rPr>
      </w:pPr>
      <w:r w:rsidRPr="004E114A">
        <w:rPr>
          <w:lang w:eastAsia="ru-RU"/>
        </w:rPr>
        <w:t xml:space="preserve">Почтовый  адрес:  </w:t>
      </w:r>
      <w:smartTag w:uri="urn:schemas-microsoft-com:office:smarttags" w:element="metricconverter">
        <w:smartTagPr>
          <w:attr w:name="ProductID" w:val="119049, г"/>
        </w:smartTagPr>
        <w:r w:rsidRPr="004E114A">
          <w:rPr>
            <w:lang w:eastAsia="ru-RU"/>
          </w:rPr>
          <w:t>119049, г</w:t>
        </w:r>
      </w:smartTag>
      <w:r w:rsidRPr="004E114A">
        <w:rPr>
          <w:lang w:eastAsia="ru-RU"/>
        </w:rPr>
        <w:t>. Москва, Ленинский проспект, дом 4.</w:t>
      </w:r>
    </w:p>
    <w:p w:rsidR="004E114A" w:rsidRPr="004E114A" w:rsidRDefault="004E114A" w:rsidP="004E114A">
      <w:pPr>
        <w:ind w:firstLine="708"/>
        <w:jc w:val="both"/>
        <w:rPr>
          <w:lang w:eastAsia="ru-RU"/>
        </w:rPr>
      </w:pPr>
      <w:r w:rsidRPr="004E114A">
        <w:rPr>
          <w:lang w:eastAsia="ru-RU"/>
        </w:rPr>
        <w:t xml:space="preserve">Адрес электронной почты:  </w:t>
      </w:r>
      <w:proofErr w:type="spellStart"/>
      <w:r w:rsidRPr="004E114A">
        <w:rPr>
          <w:lang w:val="en-US" w:eastAsia="ru-RU"/>
        </w:rPr>
        <w:t>konkurs</w:t>
      </w:r>
      <w:proofErr w:type="spellEnd"/>
      <w:r w:rsidRPr="004E114A">
        <w:rPr>
          <w:lang w:eastAsia="ru-RU"/>
        </w:rPr>
        <w:t>@</w:t>
      </w:r>
      <w:proofErr w:type="spellStart"/>
      <w:r w:rsidRPr="004E114A">
        <w:rPr>
          <w:lang w:val="en-US" w:eastAsia="ru-RU"/>
        </w:rPr>
        <w:t>misis</w:t>
      </w:r>
      <w:proofErr w:type="spellEnd"/>
      <w:r w:rsidRPr="004E114A">
        <w:rPr>
          <w:lang w:eastAsia="ru-RU"/>
        </w:rPr>
        <w:t>.</w:t>
      </w:r>
      <w:proofErr w:type="spellStart"/>
      <w:r w:rsidRPr="004E114A">
        <w:rPr>
          <w:lang w:val="en-US" w:eastAsia="ru-RU"/>
        </w:rPr>
        <w:t>ru</w:t>
      </w:r>
      <w:proofErr w:type="spellEnd"/>
    </w:p>
    <w:p w:rsidR="004E114A" w:rsidRPr="004E114A" w:rsidRDefault="004E114A" w:rsidP="004E114A">
      <w:pPr>
        <w:ind w:firstLine="708"/>
        <w:jc w:val="both"/>
        <w:rPr>
          <w:lang w:eastAsia="ru-RU"/>
        </w:rPr>
      </w:pPr>
      <w:r w:rsidRPr="004E114A">
        <w:rPr>
          <w:lang w:eastAsia="ru-RU"/>
        </w:rPr>
        <w:t>Номер контактного телефона: (495) 647-23-14,  факс (495) 647-91-88.</w:t>
      </w:r>
    </w:p>
    <w:p w:rsidR="004E114A" w:rsidRPr="004E114A" w:rsidRDefault="004E114A" w:rsidP="004E114A">
      <w:pPr>
        <w:ind w:firstLine="708"/>
        <w:jc w:val="both"/>
        <w:rPr>
          <w:lang w:eastAsia="ru-RU"/>
        </w:rPr>
      </w:pPr>
      <w:r w:rsidRPr="004E114A">
        <w:rPr>
          <w:lang w:eastAsia="ru-RU"/>
        </w:rPr>
        <w:t>Контактное лицо: Иващенко Валентина Владимировна.</w:t>
      </w:r>
    </w:p>
    <w:p w:rsidR="004E114A" w:rsidRPr="004E114A" w:rsidRDefault="004E114A" w:rsidP="004E114A">
      <w:pPr>
        <w:jc w:val="both"/>
        <w:rPr>
          <w:lang w:eastAsia="ru-RU"/>
        </w:rPr>
      </w:pPr>
      <w:r w:rsidRPr="004E114A">
        <w:rPr>
          <w:lang w:eastAsia="ru-RU"/>
        </w:rPr>
        <w:tab/>
        <w:t xml:space="preserve">3. Предмет договора: </w:t>
      </w:r>
      <w:r w:rsidR="00B25FB2" w:rsidRPr="00B25FB2">
        <w:rPr>
          <w:lang w:eastAsia="ru-RU"/>
        </w:rPr>
        <w:t>выполнение работ по развитию и модернизации автоматизированной системы электронного документооборота «</w:t>
      </w:r>
      <w:r w:rsidR="00B25FB2" w:rsidRPr="00B25FB2">
        <w:rPr>
          <w:lang w:val="en-US" w:eastAsia="ru-RU"/>
        </w:rPr>
        <w:t>DIRECTUM</w:t>
      </w:r>
      <w:r w:rsidR="00B25FB2" w:rsidRPr="00B25FB2">
        <w:rPr>
          <w:lang w:eastAsia="ru-RU"/>
        </w:rPr>
        <w:t>» для нужд НИТУ «</w:t>
      </w:r>
      <w:proofErr w:type="spellStart"/>
      <w:r w:rsidR="00B25FB2" w:rsidRPr="00B25FB2">
        <w:rPr>
          <w:lang w:eastAsia="ru-RU"/>
        </w:rPr>
        <w:t>МИСиС</w:t>
      </w:r>
      <w:proofErr w:type="spellEnd"/>
      <w:r w:rsidR="00B25FB2" w:rsidRPr="00B25FB2">
        <w:rPr>
          <w:lang w:eastAsia="ru-RU"/>
        </w:rPr>
        <w:t xml:space="preserve">» </w:t>
      </w:r>
      <w:r w:rsidRPr="004E114A">
        <w:rPr>
          <w:lang w:eastAsia="ru-RU"/>
        </w:rPr>
        <w:t xml:space="preserve">(далее – работы).   </w:t>
      </w:r>
    </w:p>
    <w:p w:rsidR="004E114A" w:rsidRPr="004E114A" w:rsidRDefault="004E114A" w:rsidP="004E114A">
      <w:pPr>
        <w:ind w:firstLine="708"/>
        <w:jc w:val="both"/>
        <w:rPr>
          <w:lang w:eastAsia="ru-RU"/>
        </w:rPr>
      </w:pPr>
      <w:proofErr w:type="gramStart"/>
      <w:r w:rsidRPr="004E114A">
        <w:rPr>
          <w:lang w:eastAsia="ru-RU"/>
        </w:rPr>
        <w:t>Наименование, объем работ; требования, установленные заказчиком к качеству, техническим характеристикам работ; требования к безопасности; требования к результатам работ и иные показатели, связанные с определением соответствия  выполняемых работ потребностям заказчика; требования к сроку и (или) объему предоставления гарантий качества работ (при их установлении) указаны в Приложении № 1, являющемся неотъемлемой частью извещения о проведении конкурса.</w:t>
      </w:r>
      <w:proofErr w:type="gramEnd"/>
    </w:p>
    <w:p w:rsidR="004E114A" w:rsidRPr="004E114A" w:rsidRDefault="004E114A" w:rsidP="004E114A">
      <w:pPr>
        <w:rPr>
          <w:sz w:val="16"/>
          <w:szCs w:val="16"/>
          <w:lang w:eastAsia="ru-RU"/>
        </w:rPr>
      </w:pPr>
    </w:p>
    <w:p w:rsidR="004E114A" w:rsidRPr="004E114A" w:rsidRDefault="004E114A" w:rsidP="004E114A">
      <w:pPr>
        <w:ind w:firstLine="708"/>
        <w:jc w:val="both"/>
        <w:rPr>
          <w:lang w:eastAsia="ru-RU"/>
        </w:rPr>
      </w:pPr>
      <w:r w:rsidRPr="004E114A">
        <w:t>Порядок проведения конкурса, в том числе порядок оформления и предоставления заявки на участие в конкурсе, определения победителя закупки установлен конкурсной документацией</w:t>
      </w:r>
      <w:r w:rsidRPr="004E114A">
        <w:rPr>
          <w:rFonts w:eastAsia="Calibri"/>
        </w:rPr>
        <w:t>.</w:t>
      </w:r>
    </w:p>
    <w:p w:rsidR="004E114A" w:rsidRPr="004E114A" w:rsidRDefault="004E114A" w:rsidP="004E114A">
      <w:pPr>
        <w:rPr>
          <w:sz w:val="16"/>
          <w:szCs w:val="16"/>
          <w:lang w:eastAsia="ru-RU"/>
        </w:rPr>
      </w:pPr>
    </w:p>
    <w:p w:rsidR="004E114A" w:rsidRPr="004E114A" w:rsidRDefault="004E114A" w:rsidP="004E114A">
      <w:pPr>
        <w:ind w:firstLine="708"/>
        <w:jc w:val="both"/>
        <w:rPr>
          <w:lang w:eastAsia="ru-RU"/>
        </w:rPr>
      </w:pPr>
      <w:proofErr w:type="gramStart"/>
      <w:r w:rsidRPr="004E114A">
        <w:t>П</w:t>
      </w:r>
      <w:r w:rsidRPr="004E114A">
        <w:rPr>
          <w:lang w:eastAsia="ru-RU"/>
        </w:rPr>
        <w:t>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лицами, с учетом таможенного законодательства Таможенного союза и международных договоров Российской Федерации, а также особенности участия в закупке субъектов малого и среднего предпринимательства: в соответствии с требованиями конкурсной документации.</w:t>
      </w:r>
      <w:proofErr w:type="gramEnd"/>
    </w:p>
    <w:p w:rsidR="004E114A" w:rsidRPr="004E114A" w:rsidRDefault="004E114A" w:rsidP="004E114A">
      <w:pPr>
        <w:ind w:firstLine="708"/>
        <w:rPr>
          <w:lang w:eastAsia="ru-RU"/>
        </w:rPr>
      </w:pPr>
      <w:r w:rsidRPr="004E114A">
        <w:rPr>
          <w:lang w:eastAsia="ru-RU"/>
        </w:rPr>
        <w:lastRenderedPageBreak/>
        <w:t xml:space="preserve">4. Место выполнения работ:  </w:t>
      </w:r>
      <w:smartTag w:uri="urn:schemas-microsoft-com:office:smarttags" w:element="metricconverter">
        <w:smartTagPr>
          <w:attr w:name="ProductID" w:val="119049, г"/>
        </w:smartTagPr>
        <w:r w:rsidR="0091467A" w:rsidRPr="0091467A">
          <w:rPr>
            <w:lang w:eastAsia="ru-RU"/>
          </w:rPr>
          <w:t>119049, г</w:t>
        </w:r>
      </w:smartTag>
      <w:r w:rsidR="0091467A" w:rsidRPr="0091467A">
        <w:rPr>
          <w:lang w:eastAsia="ru-RU"/>
        </w:rPr>
        <w:t>. Москва, Ленинский проспект, дом 4.</w:t>
      </w:r>
    </w:p>
    <w:p w:rsidR="00FE01C3" w:rsidRPr="00FE01C3" w:rsidRDefault="004E114A" w:rsidP="00FE01C3">
      <w:pPr>
        <w:ind w:firstLine="708"/>
        <w:jc w:val="both"/>
        <w:rPr>
          <w:lang w:eastAsia="ru-RU"/>
        </w:rPr>
      </w:pPr>
      <w:r w:rsidRPr="004E114A">
        <w:rPr>
          <w:lang w:eastAsia="ru-RU"/>
        </w:rPr>
        <w:t>5. Начальная (максимальная) цена Договора</w:t>
      </w:r>
      <w:r w:rsidR="00FE01C3" w:rsidRPr="00FE01C3">
        <w:rPr>
          <w:lang w:eastAsia="ru-RU"/>
        </w:rPr>
        <w:t>:</w:t>
      </w:r>
      <w:r w:rsidRPr="004E114A">
        <w:rPr>
          <w:lang w:eastAsia="ru-RU"/>
        </w:rPr>
        <w:t xml:space="preserve"> </w:t>
      </w:r>
      <w:r w:rsidR="00FE01C3" w:rsidRPr="00FE01C3">
        <w:rPr>
          <w:lang w:eastAsia="ru-RU"/>
        </w:rPr>
        <w:fldChar w:fldCharType="begin"/>
      </w:r>
      <w:r w:rsidR="00FE01C3" w:rsidRPr="00FE01C3">
        <w:rPr>
          <w:lang w:eastAsia="ru-RU"/>
        </w:rPr>
        <w:instrText xml:space="preserve"> DOCPROPERTY "Макс. цена контракта (сумма цифрами и прописью)4" \* MERGEFORMAT </w:instrText>
      </w:r>
      <w:r w:rsidR="00FE01C3" w:rsidRPr="00FE01C3">
        <w:rPr>
          <w:lang w:eastAsia="ru-RU"/>
        </w:rPr>
        <w:fldChar w:fldCharType="separate"/>
      </w:r>
      <w:r w:rsidR="00FE01C3" w:rsidRPr="00FE01C3">
        <w:rPr>
          <w:lang w:eastAsia="ru-RU"/>
        </w:rPr>
        <w:t>1 848 947 (Один миллион восемьсот сорок восемь тысяч девятьсот  сорок семь) рублей 00 копеек</w:t>
      </w:r>
      <w:r w:rsidR="00FE01C3" w:rsidRPr="00FE01C3">
        <w:rPr>
          <w:lang w:eastAsia="ru-RU"/>
        </w:rPr>
        <w:fldChar w:fldCharType="end"/>
      </w:r>
      <w:r w:rsidR="00FE01C3" w:rsidRPr="00FE01C3">
        <w:rPr>
          <w:lang w:eastAsia="ru-RU"/>
        </w:rPr>
        <w:t>, в том числе:</w:t>
      </w:r>
    </w:p>
    <w:p w:rsidR="00FE01C3" w:rsidRPr="00FE01C3" w:rsidRDefault="00FE01C3" w:rsidP="00FE01C3">
      <w:pPr>
        <w:ind w:firstLine="708"/>
        <w:jc w:val="both"/>
        <w:rPr>
          <w:lang w:eastAsia="ru-RU"/>
        </w:rPr>
      </w:pPr>
      <w:r w:rsidRPr="00FE01C3">
        <w:rPr>
          <w:lang w:eastAsia="ru-RU"/>
        </w:rPr>
        <w:t>стоимость программного обеспечения- 971 530,00 (Девятьсот семьдесят одна тысяча пятьсот тридцать) рублей, НДС не облагается на основании пп.26 п.2 ст. 149 Налогового кодекса Российской Федерации;</w:t>
      </w:r>
    </w:p>
    <w:p w:rsidR="004E114A" w:rsidRPr="004E114A" w:rsidRDefault="00FE01C3" w:rsidP="00FE01C3">
      <w:pPr>
        <w:ind w:firstLine="708"/>
        <w:jc w:val="both"/>
        <w:rPr>
          <w:lang w:eastAsia="ru-RU"/>
        </w:rPr>
      </w:pPr>
      <w:r w:rsidRPr="00FE01C3">
        <w:rPr>
          <w:lang w:eastAsia="ru-RU"/>
        </w:rPr>
        <w:t>стоимость работ по договору - 877 417,00 (Восемьсот семьдесят семь тысяч четыреста семнадцать) рублей, с учетом НДС 18%.</w:t>
      </w:r>
    </w:p>
    <w:p w:rsidR="004E114A" w:rsidRPr="004E114A" w:rsidRDefault="004E114A" w:rsidP="004E114A">
      <w:pPr>
        <w:ind w:firstLine="708"/>
        <w:jc w:val="both"/>
        <w:rPr>
          <w:lang w:eastAsia="ru-RU"/>
        </w:rPr>
      </w:pPr>
      <w:r w:rsidRPr="004E114A">
        <w:rPr>
          <w:lang w:eastAsia="ru-RU"/>
        </w:rPr>
        <w:t xml:space="preserve">6. </w:t>
      </w:r>
      <w:proofErr w:type="gramStart"/>
      <w:r w:rsidRPr="004E114A">
        <w:rPr>
          <w:lang w:eastAsia="ru-RU"/>
        </w:rPr>
        <w:t>Конкурсная документация предоставляется на основании заявления с указанием наименования, адреса, телефона заинтересованного лица в период  со дня  размещения на официальном сайте НИТУ «</w:t>
      </w:r>
      <w:proofErr w:type="spellStart"/>
      <w:r w:rsidRPr="004E114A">
        <w:rPr>
          <w:lang w:eastAsia="ru-RU"/>
        </w:rPr>
        <w:t>МИСиС</w:t>
      </w:r>
      <w:proofErr w:type="spellEnd"/>
      <w:r w:rsidRPr="004E114A">
        <w:rPr>
          <w:lang w:eastAsia="ru-RU"/>
        </w:rPr>
        <w:t>» настоящего извещения (</w:t>
      </w:r>
      <w:r w:rsidR="00FE01C3">
        <w:rPr>
          <w:lang w:eastAsia="ru-RU"/>
        </w:rPr>
        <w:t>12 сентября</w:t>
      </w:r>
      <w:r w:rsidRPr="004E114A">
        <w:rPr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4E114A">
          <w:rPr>
            <w:lang w:eastAsia="ru-RU"/>
          </w:rPr>
          <w:t>2012 г</w:t>
        </w:r>
      </w:smartTag>
      <w:r w:rsidRPr="004E114A">
        <w:rPr>
          <w:lang w:eastAsia="ru-RU"/>
        </w:rPr>
        <w:t>.) до дня вскрытия конвертов с заявками (</w:t>
      </w:r>
      <w:r w:rsidR="00FE01C3">
        <w:rPr>
          <w:lang w:eastAsia="ru-RU"/>
        </w:rPr>
        <w:t xml:space="preserve">03 октября </w:t>
      </w:r>
      <w:r w:rsidRPr="004E114A">
        <w:rPr>
          <w:lang w:eastAsia="ru-RU"/>
        </w:rPr>
        <w:t xml:space="preserve">2012 г)  с 10:00 до 17:00 ежедневно, кроме  субботы, воскресенья и праздничных дней по адресу: </w:t>
      </w:r>
      <w:smartTag w:uri="urn:schemas-microsoft-com:office:smarttags" w:element="metricconverter">
        <w:smartTagPr>
          <w:attr w:name="ProductID" w:val="119049, г"/>
        </w:smartTagPr>
        <w:r w:rsidRPr="004E114A">
          <w:rPr>
            <w:lang w:eastAsia="ru-RU"/>
          </w:rPr>
          <w:t>119049, г</w:t>
        </w:r>
      </w:smartTag>
      <w:r w:rsidRPr="004E114A">
        <w:rPr>
          <w:lang w:eastAsia="ru-RU"/>
        </w:rPr>
        <w:t>. Москва, Ленинский проспект, д</w:t>
      </w:r>
      <w:proofErr w:type="gramEnd"/>
      <w:r w:rsidRPr="004E114A">
        <w:rPr>
          <w:lang w:eastAsia="ru-RU"/>
        </w:rPr>
        <w:t>.</w:t>
      </w:r>
      <w:proofErr w:type="gramStart"/>
      <w:r w:rsidRPr="004E114A">
        <w:rPr>
          <w:lang w:eastAsia="ru-RU"/>
        </w:rPr>
        <w:t>2-2а</w:t>
      </w:r>
      <w:proofErr w:type="gramEnd"/>
      <w:r w:rsidRPr="004E114A">
        <w:rPr>
          <w:lang w:eastAsia="ru-RU"/>
        </w:rPr>
        <w:t xml:space="preserve">, </w:t>
      </w:r>
      <w:proofErr w:type="gramStart"/>
      <w:r w:rsidRPr="004E114A">
        <w:rPr>
          <w:lang w:eastAsia="ru-RU"/>
        </w:rPr>
        <w:t>4</w:t>
      </w:r>
      <w:proofErr w:type="gramEnd"/>
      <w:r w:rsidRPr="004E114A">
        <w:rPr>
          <w:lang w:eastAsia="ru-RU"/>
        </w:rPr>
        <w:t xml:space="preserve"> этаж, комната 403. Контактное лицо: </w:t>
      </w:r>
      <w:smartTag w:uri="urn:schemas-microsoft-com:office:smarttags" w:element="PersonName">
        <w:smartTagPr>
          <w:attr w:name="ProductID" w:val="Иващенко Валентина"/>
        </w:smartTagPr>
        <w:r w:rsidRPr="004E114A">
          <w:rPr>
            <w:lang w:eastAsia="ru-RU"/>
          </w:rPr>
          <w:t>Иващенко Валентина</w:t>
        </w:r>
      </w:smartTag>
      <w:r w:rsidRPr="004E114A">
        <w:rPr>
          <w:lang w:eastAsia="ru-RU"/>
        </w:rPr>
        <w:t xml:space="preserve"> Владимировна, тел. (495) 647-23-14, электронная  почта: </w:t>
      </w:r>
      <w:proofErr w:type="spellStart"/>
      <w:smartTag w:uri="urn:schemas-microsoft-com:office:smarttags" w:element="PersonName">
        <w:r w:rsidRPr="004E114A">
          <w:rPr>
            <w:lang w:val="en-US" w:eastAsia="ru-RU"/>
          </w:rPr>
          <w:t>vivashenko</w:t>
        </w:r>
        <w:proofErr w:type="spellEnd"/>
        <w:r w:rsidRPr="004E114A">
          <w:rPr>
            <w:lang w:eastAsia="ru-RU"/>
          </w:rPr>
          <w:t>@</w:t>
        </w:r>
        <w:proofErr w:type="spellStart"/>
        <w:r w:rsidRPr="004E114A">
          <w:rPr>
            <w:lang w:val="en-US" w:eastAsia="ru-RU"/>
          </w:rPr>
          <w:t>misis</w:t>
        </w:r>
        <w:proofErr w:type="spellEnd"/>
        <w:r w:rsidRPr="004E114A">
          <w:rPr>
            <w:lang w:eastAsia="ru-RU"/>
          </w:rPr>
          <w:t>.</w:t>
        </w:r>
        <w:proofErr w:type="spellStart"/>
        <w:r w:rsidRPr="004E114A">
          <w:rPr>
            <w:lang w:val="en-US" w:eastAsia="ru-RU"/>
          </w:rPr>
          <w:t>ru</w:t>
        </w:r>
      </w:smartTag>
      <w:proofErr w:type="spellEnd"/>
      <w:r w:rsidRPr="004E114A">
        <w:rPr>
          <w:lang w:eastAsia="ru-RU"/>
        </w:rPr>
        <w:t>.</w:t>
      </w:r>
    </w:p>
    <w:p w:rsidR="004E114A" w:rsidRPr="004E114A" w:rsidRDefault="004E114A" w:rsidP="004E114A">
      <w:pPr>
        <w:ind w:firstLine="708"/>
        <w:jc w:val="both"/>
        <w:rPr>
          <w:lang w:eastAsia="ru-RU"/>
        </w:rPr>
      </w:pPr>
      <w:r w:rsidRPr="004E114A">
        <w:rPr>
          <w:lang w:eastAsia="ru-RU"/>
        </w:rPr>
        <w:t xml:space="preserve">Официальный сайт, на котором размещена конкурсная документация: </w:t>
      </w:r>
      <w:hyperlink r:id="rId6" w:history="1">
        <w:r w:rsidRPr="004E114A">
          <w:rPr>
            <w:u w:val="single"/>
            <w:lang w:eastAsia="ru-RU"/>
          </w:rPr>
          <w:t>www.</w:t>
        </w:r>
        <w:r w:rsidRPr="004E114A">
          <w:rPr>
            <w:u w:val="single"/>
            <w:lang w:val="en-US" w:eastAsia="ru-RU"/>
          </w:rPr>
          <w:t>misis</w:t>
        </w:r>
        <w:r w:rsidRPr="004E114A">
          <w:rPr>
            <w:u w:val="single"/>
            <w:lang w:eastAsia="ru-RU"/>
          </w:rPr>
          <w:t>.</w:t>
        </w:r>
        <w:proofErr w:type="spellStart"/>
        <w:r w:rsidRPr="004E114A">
          <w:rPr>
            <w:u w:val="single"/>
            <w:lang w:eastAsia="ru-RU"/>
          </w:rPr>
          <w:t>ru</w:t>
        </w:r>
        <w:proofErr w:type="spellEnd"/>
      </w:hyperlink>
      <w:r w:rsidRPr="004E114A">
        <w:rPr>
          <w:lang w:eastAsia="ru-RU"/>
        </w:rPr>
        <w:t xml:space="preserve">.   </w:t>
      </w:r>
    </w:p>
    <w:p w:rsidR="004E114A" w:rsidRPr="004E114A" w:rsidRDefault="004E114A" w:rsidP="004E114A">
      <w:pPr>
        <w:ind w:firstLine="708"/>
        <w:jc w:val="both"/>
        <w:rPr>
          <w:lang w:eastAsia="ru-RU"/>
        </w:rPr>
      </w:pPr>
      <w:r w:rsidRPr="004E114A">
        <w:rPr>
          <w:lang w:eastAsia="ru-RU"/>
        </w:rPr>
        <w:t xml:space="preserve"> Конкурсная документация предоставляется без взимания платы.</w:t>
      </w:r>
    </w:p>
    <w:p w:rsidR="004E114A" w:rsidRPr="004E114A" w:rsidRDefault="004E114A" w:rsidP="004E114A">
      <w:pPr>
        <w:ind w:firstLine="709"/>
        <w:jc w:val="both"/>
        <w:rPr>
          <w:lang w:eastAsia="ru-RU"/>
        </w:rPr>
      </w:pPr>
      <w:r w:rsidRPr="004E114A">
        <w:rPr>
          <w:lang w:eastAsia="ru-RU"/>
        </w:rPr>
        <w:t xml:space="preserve">7. Вскрытие конвертов с заявками на участие в конкурсе будет осуществляться </w:t>
      </w:r>
      <w:r w:rsidR="00FE01C3">
        <w:rPr>
          <w:lang w:eastAsia="ru-RU"/>
        </w:rPr>
        <w:t xml:space="preserve">03 октября </w:t>
      </w:r>
      <w:r w:rsidRPr="004E114A">
        <w:rPr>
          <w:lang w:eastAsia="ru-RU"/>
        </w:rPr>
        <w:t xml:space="preserve">2012 г. (не менее чем через 20 дней со дня  размещения на официальном сайте извещения) в </w:t>
      </w:r>
      <w:r w:rsidR="00FE01C3">
        <w:rPr>
          <w:lang w:eastAsia="ru-RU"/>
        </w:rPr>
        <w:t>11.00</w:t>
      </w:r>
      <w:r w:rsidRPr="004E114A">
        <w:rPr>
          <w:lang w:eastAsia="ru-RU"/>
        </w:rPr>
        <w:t xml:space="preserve">  по адресу: </w:t>
      </w:r>
      <w:smartTag w:uri="urn:schemas-microsoft-com:office:smarttags" w:element="metricconverter">
        <w:smartTagPr>
          <w:attr w:name="ProductID" w:val="119049, г"/>
        </w:smartTagPr>
        <w:r w:rsidRPr="004E114A">
          <w:rPr>
            <w:lang w:eastAsia="ru-RU"/>
          </w:rPr>
          <w:t>119049, г</w:t>
        </w:r>
      </w:smartTag>
      <w:r w:rsidRPr="004E114A">
        <w:rPr>
          <w:lang w:eastAsia="ru-RU"/>
        </w:rPr>
        <w:t>. Москва, Ленинский проспект, д.2-2а, 4 этаж, комната 423.</w:t>
      </w:r>
    </w:p>
    <w:p w:rsidR="004E114A" w:rsidRPr="004E114A" w:rsidRDefault="004E114A" w:rsidP="004E114A">
      <w:pPr>
        <w:ind w:firstLine="709"/>
        <w:jc w:val="both"/>
        <w:rPr>
          <w:lang w:eastAsia="ru-RU"/>
        </w:rPr>
      </w:pPr>
      <w:r w:rsidRPr="004E114A">
        <w:rPr>
          <w:lang w:eastAsia="ru-RU"/>
        </w:rPr>
        <w:t xml:space="preserve">Место и дата рассмотрения заявок: </w:t>
      </w:r>
      <w:smartTag w:uri="urn:schemas-microsoft-com:office:smarttags" w:element="metricconverter">
        <w:smartTagPr>
          <w:attr w:name="ProductID" w:val="119049, г"/>
        </w:smartTagPr>
        <w:r w:rsidRPr="004E114A">
          <w:rPr>
            <w:lang w:eastAsia="ru-RU"/>
          </w:rPr>
          <w:t>119049, г</w:t>
        </w:r>
      </w:smartTag>
      <w:r w:rsidRPr="004E114A">
        <w:rPr>
          <w:lang w:eastAsia="ru-RU"/>
        </w:rPr>
        <w:t xml:space="preserve">. Москва, Ленинский проспект, д.2-2а, 4 этаж, комната 423,  </w:t>
      </w:r>
      <w:r w:rsidRPr="004E114A">
        <w:t>не позднее пятнадцати календарных  дней  со дня  вскрытия конвертов с заявками на участие в конкурсе</w:t>
      </w:r>
      <w:r w:rsidRPr="004E114A">
        <w:rPr>
          <w:lang w:eastAsia="ru-RU"/>
        </w:rPr>
        <w:t>.</w:t>
      </w:r>
    </w:p>
    <w:p w:rsidR="004E114A" w:rsidRPr="004E114A" w:rsidRDefault="004E114A" w:rsidP="004E114A">
      <w:pPr>
        <w:ind w:firstLine="708"/>
        <w:jc w:val="both"/>
        <w:rPr>
          <w:lang w:eastAsia="ru-RU"/>
        </w:rPr>
      </w:pPr>
      <w:r w:rsidRPr="004E114A">
        <w:rPr>
          <w:lang w:eastAsia="ru-RU"/>
        </w:rPr>
        <w:t xml:space="preserve">Место и дата подведения итогов конкурса: </w:t>
      </w:r>
      <w:smartTag w:uri="urn:schemas-microsoft-com:office:smarttags" w:element="metricconverter">
        <w:smartTagPr>
          <w:attr w:name="ProductID" w:val="119049, г"/>
        </w:smartTagPr>
        <w:r w:rsidRPr="004E114A">
          <w:rPr>
            <w:lang w:eastAsia="ru-RU"/>
          </w:rPr>
          <w:t>119049, г</w:t>
        </w:r>
      </w:smartTag>
      <w:r w:rsidRPr="004E114A">
        <w:rPr>
          <w:lang w:eastAsia="ru-RU"/>
        </w:rPr>
        <w:t xml:space="preserve">. Москва, Ленинский проспект, д.2-2а, 4 этаж, комната 423, </w:t>
      </w:r>
      <w:r w:rsidRPr="004E114A">
        <w:t>не позднее пяти календарных  дней  со дня подписания протокола о рассмотрении заявок</w:t>
      </w:r>
      <w:r w:rsidRPr="004E114A">
        <w:rPr>
          <w:lang w:eastAsia="ru-RU"/>
        </w:rPr>
        <w:t>.</w:t>
      </w:r>
    </w:p>
    <w:p w:rsidR="004E114A" w:rsidRPr="004E114A" w:rsidRDefault="004E114A" w:rsidP="004E114A">
      <w:pPr>
        <w:ind w:firstLine="708"/>
        <w:jc w:val="both"/>
        <w:rPr>
          <w:lang w:eastAsia="ru-RU"/>
        </w:rPr>
      </w:pPr>
      <w:r w:rsidRPr="004E114A">
        <w:rPr>
          <w:lang w:eastAsia="ru-RU"/>
        </w:rPr>
        <w:t>8. Обеспечение заявки на участие в конкурсе: установлено пунктом 1.6. раздела 1 конкурсной документации.</w:t>
      </w:r>
    </w:p>
    <w:p w:rsidR="004E114A" w:rsidRPr="004E114A" w:rsidRDefault="004E114A" w:rsidP="004E114A">
      <w:pPr>
        <w:ind w:firstLine="708"/>
        <w:jc w:val="both"/>
        <w:rPr>
          <w:b/>
          <w:lang w:eastAsia="ru-RU"/>
        </w:rPr>
      </w:pPr>
      <w:r w:rsidRPr="004E114A">
        <w:rPr>
          <w:lang w:eastAsia="ru-RU"/>
        </w:rPr>
        <w:t>9. Обеспечение исполнения договора: установлено пунктом 1.6.  раздела 1. конкурсной документации</w:t>
      </w:r>
      <w:r w:rsidRPr="004E114A">
        <w:rPr>
          <w:b/>
          <w:lang w:eastAsia="ru-RU"/>
        </w:rPr>
        <w:t>.</w:t>
      </w:r>
    </w:p>
    <w:p w:rsidR="004E114A" w:rsidRPr="004E114A" w:rsidRDefault="004E114A" w:rsidP="004E114A">
      <w:pPr>
        <w:ind w:firstLine="720"/>
        <w:jc w:val="both"/>
        <w:rPr>
          <w:lang w:eastAsia="ru-RU"/>
        </w:rPr>
      </w:pPr>
      <w:r w:rsidRPr="004E114A">
        <w:rPr>
          <w:lang w:eastAsia="ru-RU"/>
        </w:rPr>
        <w:t xml:space="preserve">10. </w:t>
      </w:r>
      <w:r w:rsidRPr="004E114A">
        <w:rPr>
          <w:szCs w:val="20"/>
          <w:lang w:eastAsia="ru-RU"/>
        </w:rPr>
        <w:t xml:space="preserve">Срок  подписания победителем </w:t>
      </w:r>
      <w:r w:rsidRPr="004E114A">
        <w:rPr>
          <w:lang w:eastAsia="ru-RU"/>
        </w:rPr>
        <w:t xml:space="preserve">конкурса или участником конкурса, с которым в соответствии с </w:t>
      </w:r>
      <w:r w:rsidRPr="004E114A">
        <w:rPr>
          <w:szCs w:val="20"/>
          <w:lang w:eastAsia="ru-RU"/>
        </w:rPr>
        <w:t xml:space="preserve">Положением  </w:t>
      </w:r>
      <w:r w:rsidRPr="004E114A">
        <w:rPr>
          <w:bCs/>
          <w:szCs w:val="20"/>
          <w:lang w:eastAsia="ru-RU"/>
        </w:rPr>
        <w:t>о закупках</w:t>
      </w:r>
      <w:r w:rsidRPr="004E114A">
        <w:rPr>
          <w:bCs/>
          <w:iCs/>
          <w:szCs w:val="20"/>
          <w:lang w:eastAsia="ru-RU"/>
        </w:rPr>
        <w:t xml:space="preserve"> товаров, работ, услуг для нужд НИТУ</w:t>
      </w:r>
      <w:r w:rsidRPr="004E114A">
        <w:rPr>
          <w:bCs/>
          <w:szCs w:val="20"/>
          <w:lang w:eastAsia="ru-RU"/>
        </w:rPr>
        <w:t xml:space="preserve"> «</w:t>
      </w:r>
      <w:proofErr w:type="spellStart"/>
      <w:r w:rsidRPr="004E114A">
        <w:rPr>
          <w:bCs/>
          <w:szCs w:val="20"/>
          <w:lang w:eastAsia="ru-RU"/>
        </w:rPr>
        <w:t>МИСиС</w:t>
      </w:r>
      <w:proofErr w:type="spellEnd"/>
      <w:r w:rsidRPr="004E114A">
        <w:rPr>
          <w:bCs/>
          <w:szCs w:val="20"/>
          <w:lang w:eastAsia="ru-RU"/>
        </w:rPr>
        <w:t xml:space="preserve">» заключается </w:t>
      </w:r>
      <w:r w:rsidRPr="004E114A">
        <w:rPr>
          <w:szCs w:val="20"/>
          <w:lang w:eastAsia="ru-RU"/>
        </w:rPr>
        <w:t xml:space="preserve">договор - не менее чем три календарных дня, но не более чем десять календарных дней со дня </w:t>
      </w:r>
      <w:r w:rsidRPr="004E114A">
        <w:rPr>
          <w:lang w:eastAsia="ru-RU"/>
        </w:rPr>
        <w:t>размещения на официальном сайте соответствующего протокола.</w:t>
      </w:r>
    </w:p>
    <w:p w:rsidR="004E114A" w:rsidRPr="004E114A" w:rsidRDefault="004E114A" w:rsidP="004E114A">
      <w:pPr>
        <w:ind w:firstLine="709"/>
        <w:jc w:val="both"/>
        <w:rPr>
          <w:szCs w:val="20"/>
          <w:lang w:eastAsia="ru-RU"/>
        </w:rPr>
      </w:pPr>
      <w:r w:rsidRPr="004E114A">
        <w:rPr>
          <w:szCs w:val="20"/>
        </w:rPr>
        <w:t xml:space="preserve">11. </w:t>
      </w:r>
      <w:r w:rsidRPr="004E114A">
        <w:rPr>
          <w:iCs/>
          <w:lang w:eastAsia="ru-RU"/>
        </w:rPr>
        <w:t xml:space="preserve">Заказчик, разместивший на официальном сайте извещение о проведении конкурса, вправе отказаться от его проведения  </w:t>
      </w:r>
      <w:r w:rsidRPr="004E114A">
        <w:rPr>
          <w:szCs w:val="20"/>
          <w:lang w:eastAsia="ru-RU"/>
        </w:rPr>
        <w:t>до вскрытия конвертов с заявками участников закупок.</w:t>
      </w:r>
    </w:p>
    <w:p w:rsidR="004E114A" w:rsidRPr="004E114A" w:rsidRDefault="004E114A" w:rsidP="004E114A">
      <w:pPr>
        <w:ind w:firstLine="708"/>
        <w:jc w:val="both"/>
      </w:pPr>
      <w:r w:rsidRPr="004E114A">
        <w:rPr>
          <w:lang w:eastAsia="ru-RU"/>
        </w:rPr>
        <w:t>После вскрытия конвертов с заявками участников  закупки, и до заключения договора Заказчик вправе отказаться от проведения конкурса в случае возникновения обстоятельств непреодолимой силы.</w:t>
      </w:r>
    </w:p>
    <w:p w:rsidR="004E114A" w:rsidRPr="004E114A" w:rsidRDefault="004E114A" w:rsidP="004E114A">
      <w:pPr>
        <w:rPr>
          <w:lang w:eastAsia="ru-RU"/>
        </w:rPr>
      </w:pPr>
    </w:p>
    <w:p w:rsidR="004E114A" w:rsidRPr="004E114A" w:rsidRDefault="004E114A" w:rsidP="004E114A">
      <w:pPr>
        <w:rPr>
          <w:lang w:eastAsia="ru-RU"/>
        </w:rPr>
      </w:pPr>
    </w:p>
    <w:p w:rsidR="004E114A" w:rsidRPr="004E114A" w:rsidRDefault="004E114A" w:rsidP="004E114A">
      <w:pPr>
        <w:rPr>
          <w:lang w:eastAsia="ru-RU"/>
        </w:rPr>
      </w:pPr>
    </w:p>
    <w:p w:rsidR="004E114A" w:rsidRPr="004E114A" w:rsidRDefault="004E114A" w:rsidP="004E114A">
      <w:pPr>
        <w:rPr>
          <w:lang w:eastAsia="ru-RU"/>
        </w:rPr>
      </w:pPr>
    </w:p>
    <w:p w:rsidR="004E114A" w:rsidRPr="004E114A" w:rsidRDefault="004E114A" w:rsidP="004E114A">
      <w:pPr>
        <w:rPr>
          <w:lang w:eastAsia="ru-RU"/>
        </w:rPr>
      </w:pPr>
    </w:p>
    <w:p w:rsidR="004E114A" w:rsidRPr="004E114A" w:rsidRDefault="004E114A" w:rsidP="004E114A">
      <w:pPr>
        <w:jc w:val="right"/>
        <w:rPr>
          <w:lang w:eastAsia="ru-RU"/>
        </w:rPr>
      </w:pPr>
      <w:r w:rsidRPr="004E114A">
        <w:rPr>
          <w:lang w:eastAsia="ru-RU"/>
        </w:rPr>
        <w:br w:type="page"/>
      </w:r>
      <w:r w:rsidRPr="004E114A">
        <w:rPr>
          <w:lang w:eastAsia="ru-RU"/>
        </w:rPr>
        <w:lastRenderedPageBreak/>
        <w:t>Приложение № 1</w:t>
      </w:r>
    </w:p>
    <w:p w:rsidR="004E114A" w:rsidRPr="004E114A" w:rsidRDefault="004E114A" w:rsidP="004E114A">
      <w:pPr>
        <w:autoSpaceDE w:val="0"/>
        <w:autoSpaceDN w:val="0"/>
        <w:adjustRightInd w:val="0"/>
        <w:ind w:firstLine="540"/>
        <w:jc w:val="right"/>
        <w:rPr>
          <w:szCs w:val="20"/>
          <w:lang w:eastAsia="ru-RU"/>
        </w:rPr>
      </w:pPr>
      <w:r w:rsidRPr="004E114A">
        <w:rPr>
          <w:szCs w:val="20"/>
          <w:lang w:eastAsia="ru-RU"/>
        </w:rPr>
        <w:tab/>
      </w:r>
      <w:r w:rsidRPr="004E114A">
        <w:rPr>
          <w:szCs w:val="20"/>
          <w:lang w:eastAsia="ru-RU"/>
        </w:rPr>
        <w:tab/>
      </w:r>
      <w:r w:rsidRPr="004E114A">
        <w:rPr>
          <w:szCs w:val="20"/>
          <w:lang w:eastAsia="ru-RU"/>
        </w:rPr>
        <w:tab/>
      </w:r>
      <w:r w:rsidRPr="004E114A">
        <w:rPr>
          <w:szCs w:val="20"/>
          <w:lang w:eastAsia="ru-RU"/>
        </w:rPr>
        <w:tab/>
        <w:t xml:space="preserve">       к извещению о проведении конкурса №</w:t>
      </w:r>
      <w:r w:rsidR="00FE01C3">
        <w:rPr>
          <w:szCs w:val="20"/>
          <w:lang w:eastAsia="ru-RU"/>
        </w:rPr>
        <w:t xml:space="preserve"> </w:t>
      </w:r>
      <w:r w:rsidR="00FE01C3" w:rsidRPr="00FE01C3">
        <w:rPr>
          <w:szCs w:val="20"/>
          <w:lang w:eastAsia="ru-RU"/>
        </w:rPr>
        <w:t>1.3.5/12.к.</w:t>
      </w:r>
      <w:proofErr w:type="gramStart"/>
      <w:r w:rsidR="00FE01C3" w:rsidRPr="00FE01C3">
        <w:rPr>
          <w:szCs w:val="20"/>
          <w:lang w:eastAsia="ru-RU"/>
        </w:rPr>
        <w:t>в</w:t>
      </w:r>
      <w:proofErr w:type="gramEnd"/>
      <w:r w:rsidR="00FE01C3" w:rsidRPr="00FE01C3">
        <w:rPr>
          <w:szCs w:val="20"/>
          <w:lang w:eastAsia="ru-RU"/>
        </w:rPr>
        <w:t>.</w:t>
      </w:r>
    </w:p>
    <w:p w:rsidR="004E114A" w:rsidRPr="004E114A" w:rsidRDefault="004E114A" w:rsidP="004E114A">
      <w:pPr>
        <w:jc w:val="right"/>
        <w:rPr>
          <w:b/>
          <w:lang w:eastAsia="ru-RU"/>
        </w:rPr>
      </w:pPr>
    </w:p>
    <w:p w:rsidR="00FE01C3" w:rsidRPr="00FE01C3" w:rsidRDefault="00FE01C3" w:rsidP="00FE01C3">
      <w:pPr>
        <w:ind w:firstLine="360"/>
        <w:jc w:val="center"/>
        <w:rPr>
          <w:b/>
          <w:lang w:eastAsia="ru-RU"/>
        </w:rPr>
      </w:pPr>
      <w:r w:rsidRPr="00FE01C3">
        <w:rPr>
          <w:b/>
          <w:lang w:eastAsia="ru-RU"/>
        </w:rPr>
        <w:t>ТЕХНИЧЕСКОЕ ЗАДАНИЕ</w:t>
      </w:r>
    </w:p>
    <w:p w:rsidR="00FE01C3" w:rsidRPr="00FE01C3" w:rsidRDefault="00FE01C3" w:rsidP="00FE01C3">
      <w:pPr>
        <w:ind w:firstLine="360"/>
        <w:jc w:val="center"/>
        <w:rPr>
          <w:b/>
          <w:spacing w:val="1"/>
          <w:lang w:eastAsia="ru-RU"/>
        </w:rPr>
      </w:pPr>
      <w:r w:rsidRPr="00FE01C3">
        <w:rPr>
          <w:b/>
          <w:lang w:eastAsia="ru-RU"/>
        </w:rPr>
        <w:t>«Выполнение работ по развитию и модернизации автоматизированной системы электронного документооборота «</w:t>
      </w:r>
      <w:r w:rsidRPr="00FE01C3">
        <w:rPr>
          <w:b/>
          <w:lang w:val="en-US" w:eastAsia="ru-RU"/>
        </w:rPr>
        <w:t>DIRECTUM</w:t>
      </w:r>
      <w:r w:rsidRPr="00FE01C3">
        <w:rPr>
          <w:b/>
          <w:lang w:eastAsia="ru-RU"/>
        </w:rPr>
        <w:t>» для нужд НИТУ «</w:t>
      </w:r>
      <w:proofErr w:type="spellStart"/>
      <w:r w:rsidRPr="00FE01C3">
        <w:rPr>
          <w:b/>
          <w:lang w:eastAsia="ru-RU"/>
        </w:rPr>
        <w:t>МИСиС</w:t>
      </w:r>
      <w:proofErr w:type="spellEnd"/>
      <w:r w:rsidRPr="00FE01C3">
        <w:rPr>
          <w:b/>
          <w:lang w:eastAsia="ru-RU"/>
        </w:rPr>
        <w:t>»</w:t>
      </w:r>
      <w:r w:rsidRPr="00FE01C3">
        <w:rPr>
          <w:b/>
          <w:spacing w:val="1"/>
          <w:lang w:eastAsia="ru-RU"/>
        </w:rPr>
        <w:t>.</w:t>
      </w:r>
    </w:p>
    <w:p w:rsidR="00FE01C3" w:rsidRPr="00FE01C3" w:rsidRDefault="00FE01C3" w:rsidP="00FE01C3">
      <w:pPr>
        <w:ind w:firstLine="360"/>
        <w:rPr>
          <w:b/>
          <w:bCs/>
          <w:lang w:eastAsia="ru-RU"/>
        </w:rPr>
      </w:pPr>
    </w:p>
    <w:p w:rsidR="00FE01C3" w:rsidRPr="00FE01C3" w:rsidRDefault="00FE01C3" w:rsidP="00FE01C3">
      <w:pPr>
        <w:ind w:firstLine="360"/>
        <w:jc w:val="both"/>
        <w:rPr>
          <w:bCs/>
          <w:i/>
          <w:lang w:eastAsia="ru-RU"/>
        </w:rPr>
      </w:pPr>
      <w:r w:rsidRPr="00FE01C3">
        <w:rPr>
          <w:b/>
          <w:bCs/>
          <w:lang w:eastAsia="ru-RU"/>
        </w:rPr>
        <w:t>1. Форма закупки:</w:t>
      </w:r>
      <w:r w:rsidRPr="00FE01C3">
        <w:rPr>
          <w:bCs/>
          <w:lang w:eastAsia="ru-RU"/>
        </w:rPr>
        <w:t xml:space="preserve">  конкурс</w:t>
      </w:r>
    </w:p>
    <w:p w:rsidR="00FE01C3" w:rsidRPr="00FE01C3" w:rsidRDefault="00FE01C3" w:rsidP="00FE01C3">
      <w:pPr>
        <w:ind w:firstLine="360"/>
        <w:jc w:val="both"/>
        <w:rPr>
          <w:lang w:eastAsia="ru-RU"/>
        </w:rPr>
      </w:pPr>
      <w:r w:rsidRPr="00FE01C3">
        <w:rPr>
          <w:b/>
          <w:lang w:eastAsia="ru-RU"/>
        </w:rPr>
        <w:t>2.  Начальная   (максимальная)   цена  договора   (лота):</w:t>
      </w:r>
      <w:r w:rsidRPr="00FE01C3">
        <w:rPr>
          <w:lang w:eastAsia="ru-RU"/>
        </w:rPr>
        <w:t xml:space="preserve">  максимальная  цена  договора  </w:t>
      </w:r>
      <w:r w:rsidRPr="00FE01C3">
        <w:rPr>
          <w:lang w:eastAsia="ru-RU"/>
        </w:rPr>
        <w:fldChar w:fldCharType="begin"/>
      </w:r>
      <w:r w:rsidRPr="00FE01C3">
        <w:rPr>
          <w:lang w:eastAsia="ru-RU"/>
        </w:rPr>
        <w:instrText xml:space="preserve"> DOCPROPERTY "Макс. цена контракта (сумма цифрами и прописью)4" \* MERGEFORMAT </w:instrText>
      </w:r>
      <w:r w:rsidRPr="00FE01C3">
        <w:rPr>
          <w:lang w:eastAsia="ru-RU"/>
        </w:rPr>
        <w:fldChar w:fldCharType="separate"/>
      </w:r>
      <w:r w:rsidRPr="00FE01C3">
        <w:rPr>
          <w:lang w:eastAsia="ru-RU"/>
        </w:rPr>
        <w:t>1 848 947 (Один миллион восемьсот сорок восемь тысяч девятьсот  сорок семь</w:t>
      </w:r>
      <w:proofErr w:type="gramStart"/>
      <w:r w:rsidRPr="00FE01C3">
        <w:rPr>
          <w:lang w:eastAsia="ru-RU"/>
        </w:rPr>
        <w:t xml:space="preserve"> )</w:t>
      </w:r>
      <w:proofErr w:type="gramEnd"/>
      <w:r w:rsidRPr="00FE01C3">
        <w:rPr>
          <w:lang w:eastAsia="ru-RU"/>
        </w:rPr>
        <w:t xml:space="preserve"> рублей 00 копеек</w:t>
      </w:r>
      <w:r w:rsidRPr="00FE01C3">
        <w:rPr>
          <w:lang w:eastAsia="ru-RU"/>
        </w:rPr>
        <w:fldChar w:fldCharType="end"/>
      </w:r>
      <w:r w:rsidRPr="00FE01C3">
        <w:rPr>
          <w:lang w:eastAsia="ru-RU"/>
        </w:rPr>
        <w:t>, в том числе:</w:t>
      </w:r>
    </w:p>
    <w:p w:rsidR="00FE01C3" w:rsidRPr="00FE01C3" w:rsidRDefault="00FE01C3" w:rsidP="00FE01C3">
      <w:pPr>
        <w:ind w:firstLine="360"/>
        <w:jc w:val="both"/>
        <w:rPr>
          <w:lang w:eastAsia="ru-RU"/>
        </w:rPr>
      </w:pPr>
      <w:r w:rsidRPr="00FE01C3">
        <w:rPr>
          <w:lang w:eastAsia="ru-RU"/>
        </w:rPr>
        <w:t>стоимость программного обеспечения- 971 530,00 (Девятьсот семьдесят одна тысяча пятьсот тридцать) рублей на основании пп.26 п.2 ст. 149 Налогового кодекса Российской Федерации не облагается НДС;</w:t>
      </w:r>
    </w:p>
    <w:p w:rsidR="00FE01C3" w:rsidRPr="00FE01C3" w:rsidRDefault="00FE01C3" w:rsidP="00FE01C3">
      <w:pPr>
        <w:ind w:firstLine="360"/>
        <w:jc w:val="both"/>
        <w:rPr>
          <w:i/>
          <w:lang w:eastAsia="ru-RU"/>
        </w:rPr>
      </w:pPr>
      <w:r w:rsidRPr="00FE01C3">
        <w:rPr>
          <w:lang w:eastAsia="ru-RU"/>
        </w:rPr>
        <w:t>стоимость работ по договору - 877 417,00 (Восемьсот семьдесят семь тысяч четыреста семнадцать) рублей, с учетом НДС 18%.</w:t>
      </w:r>
    </w:p>
    <w:p w:rsidR="00FE01C3" w:rsidRPr="00FE01C3" w:rsidRDefault="00FE01C3" w:rsidP="00FE01C3">
      <w:pPr>
        <w:ind w:firstLine="360"/>
        <w:jc w:val="both"/>
        <w:rPr>
          <w:lang w:eastAsia="ru-RU"/>
        </w:rPr>
      </w:pPr>
      <w:r w:rsidRPr="00FE01C3">
        <w:rPr>
          <w:b/>
          <w:lang w:eastAsia="ru-RU"/>
        </w:rPr>
        <w:t xml:space="preserve">3. Сроки выполнения работ: </w:t>
      </w:r>
      <w:r w:rsidRPr="00FE01C3">
        <w:rPr>
          <w:b/>
          <w:spacing w:val="5"/>
          <w:lang w:eastAsia="ru-RU"/>
        </w:rPr>
        <w:t>начало:</w:t>
      </w:r>
      <w:r w:rsidRPr="00FE01C3">
        <w:rPr>
          <w:spacing w:val="5"/>
          <w:lang w:eastAsia="ru-RU"/>
        </w:rPr>
        <w:t xml:space="preserve"> со дня заключения Договора, </w:t>
      </w:r>
      <w:r w:rsidRPr="00FE01C3">
        <w:rPr>
          <w:b/>
          <w:spacing w:val="5"/>
          <w:lang w:eastAsia="ru-RU"/>
        </w:rPr>
        <w:t>окончание:</w:t>
      </w:r>
      <w:r w:rsidRPr="00FE01C3">
        <w:rPr>
          <w:spacing w:val="5"/>
          <w:lang w:eastAsia="ru-RU"/>
        </w:rPr>
        <w:t xml:space="preserve"> не позднее 10 декабря </w:t>
      </w:r>
      <w:smartTag w:uri="urn:schemas-microsoft-com:office:smarttags" w:element="metricconverter">
        <w:smartTagPr>
          <w:attr w:name="ProductID" w:val="2012 г"/>
        </w:smartTagPr>
        <w:r w:rsidRPr="00FE01C3">
          <w:rPr>
            <w:spacing w:val="5"/>
            <w:lang w:eastAsia="ru-RU"/>
          </w:rPr>
          <w:t>2012 г</w:t>
        </w:r>
      </w:smartTag>
      <w:r w:rsidRPr="00FE01C3">
        <w:rPr>
          <w:spacing w:val="5"/>
          <w:lang w:eastAsia="ru-RU"/>
        </w:rPr>
        <w:t>.</w:t>
      </w:r>
    </w:p>
    <w:p w:rsidR="00FE01C3" w:rsidRPr="00FE01C3" w:rsidRDefault="00FE01C3" w:rsidP="00FE01C3">
      <w:pPr>
        <w:ind w:firstLine="360"/>
        <w:jc w:val="both"/>
        <w:rPr>
          <w:lang w:eastAsia="ru-RU"/>
        </w:rPr>
      </w:pPr>
      <w:r w:rsidRPr="00FE01C3">
        <w:rPr>
          <w:b/>
          <w:lang w:eastAsia="ru-RU"/>
        </w:rPr>
        <w:t xml:space="preserve">Место  выполнения работ: </w:t>
      </w:r>
      <w:smartTag w:uri="urn:schemas-microsoft-com:office:smarttags" w:element="metricconverter">
        <w:smartTagPr>
          <w:attr w:name="ProductID" w:val="119049, г"/>
        </w:smartTagPr>
        <w:r w:rsidRPr="00FE01C3">
          <w:rPr>
            <w:lang w:eastAsia="ru-RU"/>
          </w:rPr>
          <w:t>119049, г</w:t>
        </w:r>
      </w:smartTag>
      <w:r w:rsidRPr="00FE01C3">
        <w:rPr>
          <w:lang w:eastAsia="ru-RU"/>
        </w:rPr>
        <w:t>. Москва, Ленинский проспект, дом 4.</w:t>
      </w:r>
    </w:p>
    <w:p w:rsidR="00FE01C3" w:rsidRPr="00FE01C3" w:rsidRDefault="00FE01C3" w:rsidP="00FE01C3">
      <w:pPr>
        <w:jc w:val="both"/>
        <w:rPr>
          <w:b/>
          <w:lang w:eastAsia="ru-RU"/>
        </w:rPr>
      </w:pPr>
      <w:r w:rsidRPr="00FE01C3">
        <w:rPr>
          <w:b/>
          <w:lang w:eastAsia="ru-RU"/>
        </w:rPr>
        <w:t xml:space="preserve">      4. Требования, предъявляемые к качеству, техническим характеристикам работ, требования к их безопасности, требования к содержанию  работ, их результатам и иные показатели, связанные с определением соответствия выполняемых работ потребностям Заказчика (далее – работы):</w:t>
      </w:r>
    </w:p>
    <w:p w:rsidR="00FE01C3" w:rsidRPr="00FE01C3" w:rsidRDefault="00FE01C3" w:rsidP="00FE01C3">
      <w:pPr>
        <w:jc w:val="both"/>
        <w:rPr>
          <w:i/>
          <w:lang w:eastAsia="ru-RU"/>
        </w:rPr>
      </w:pPr>
    </w:p>
    <w:p w:rsidR="00FE01C3" w:rsidRPr="00FE01C3" w:rsidRDefault="00FE01C3" w:rsidP="00FE01C3">
      <w:pPr>
        <w:ind w:firstLine="708"/>
        <w:jc w:val="both"/>
        <w:rPr>
          <w:lang w:eastAsia="ru-RU"/>
        </w:rPr>
      </w:pPr>
      <w:r w:rsidRPr="00FE01C3">
        <w:rPr>
          <w:b/>
          <w:lang w:eastAsia="ru-RU"/>
        </w:rPr>
        <w:t xml:space="preserve">Цель закупки: </w:t>
      </w:r>
      <w:r w:rsidRPr="00FE01C3">
        <w:rPr>
          <w:lang w:eastAsia="ru-RU"/>
        </w:rPr>
        <w:t>развитие и модернизация</w:t>
      </w:r>
      <w:r w:rsidRPr="00FE01C3">
        <w:rPr>
          <w:b/>
          <w:lang w:eastAsia="ru-RU"/>
        </w:rPr>
        <w:t xml:space="preserve"> </w:t>
      </w:r>
      <w:r w:rsidRPr="00FE01C3">
        <w:rPr>
          <w:lang w:eastAsia="ru-RU"/>
        </w:rPr>
        <w:t>автоматизированной системы электронного документооборота «</w:t>
      </w:r>
      <w:r w:rsidRPr="00FE01C3">
        <w:rPr>
          <w:lang w:val="en-US" w:eastAsia="ru-RU"/>
        </w:rPr>
        <w:t>DIRECTUM</w:t>
      </w:r>
      <w:r w:rsidRPr="00FE01C3">
        <w:rPr>
          <w:lang w:eastAsia="ru-RU"/>
        </w:rPr>
        <w:t>» путем обновления до версии 4.8 с интеграцией в платформу «1С:  Кадры».</w:t>
      </w:r>
    </w:p>
    <w:p w:rsidR="00FE01C3" w:rsidRPr="00FE01C3" w:rsidRDefault="00FE01C3" w:rsidP="00FE01C3">
      <w:pPr>
        <w:jc w:val="both"/>
        <w:rPr>
          <w:lang w:eastAsia="ru-RU"/>
        </w:rPr>
      </w:pPr>
    </w:p>
    <w:p w:rsidR="00FE01C3" w:rsidRPr="00FE01C3" w:rsidRDefault="00FE01C3" w:rsidP="00FE01C3">
      <w:pPr>
        <w:ind w:firstLine="708"/>
        <w:jc w:val="both"/>
        <w:rPr>
          <w:lang w:eastAsia="ru-RU"/>
        </w:rPr>
      </w:pPr>
      <w:r w:rsidRPr="00FE01C3">
        <w:rPr>
          <w:b/>
          <w:lang w:eastAsia="ru-RU"/>
        </w:rPr>
        <w:t>Полное наименование модернизируемой системы:</w:t>
      </w:r>
      <w:r w:rsidRPr="00FE01C3">
        <w:rPr>
          <w:lang w:eastAsia="ru-RU"/>
        </w:rPr>
        <w:t xml:space="preserve"> автоматизированная система электронного документооборота «</w:t>
      </w:r>
      <w:r w:rsidRPr="00FE01C3">
        <w:rPr>
          <w:lang w:val="en-US" w:eastAsia="ru-RU"/>
        </w:rPr>
        <w:t>DIRECTUM</w:t>
      </w:r>
      <w:r w:rsidRPr="00FE01C3">
        <w:rPr>
          <w:lang w:eastAsia="ru-RU"/>
        </w:rPr>
        <w:t>» (далее – АСЭД или система).</w:t>
      </w:r>
    </w:p>
    <w:p w:rsidR="00FE01C3" w:rsidRPr="00FE01C3" w:rsidRDefault="00FE01C3" w:rsidP="00FE01C3">
      <w:pPr>
        <w:ind w:firstLine="708"/>
        <w:jc w:val="both"/>
        <w:rPr>
          <w:lang w:eastAsia="ru-RU"/>
        </w:rPr>
      </w:pPr>
      <w:r w:rsidRPr="00FE01C3">
        <w:rPr>
          <w:b/>
          <w:lang w:eastAsia="ru-RU"/>
        </w:rPr>
        <w:t>Версия, установленная у Заказчика:</w:t>
      </w:r>
      <w:r w:rsidRPr="00FE01C3">
        <w:rPr>
          <w:lang w:eastAsia="ru-RU"/>
        </w:rPr>
        <w:t xml:space="preserve"> </w:t>
      </w:r>
      <w:r w:rsidRPr="00FE01C3">
        <w:rPr>
          <w:szCs w:val="20"/>
          <w:lang w:eastAsia="ru-RU"/>
        </w:rPr>
        <w:t>версия  4.3.1</w:t>
      </w:r>
    </w:p>
    <w:p w:rsidR="00FE01C3" w:rsidRPr="00FE01C3" w:rsidRDefault="00FE01C3" w:rsidP="00FE01C3">
      <w:pPr>
        <w:ind w:firstLine="708"/>
        <w:jc w:val="both"/>
        <w:rPr>
          <w:lang w:eastAsia="ru-RU"/>
        </w:rPr>
      </w:pPr>
    </w:p>
    <w:p w:rsidR="00FE01C3" w:rsidRPr="00FE01C3" w:rsidRDefault="00FE01C3" w:rsidP="00FE01C3">
      <w:pPr>
        <w:ind w:firstLine="708"/>
        <w:jc w:val="both"/>
        <w:rPr>
          <w:b/>
          <w:lang w:eastAsia="ru-RU"/>
        </w:rPr>
      </w:pPr>
      <w:bookmarkStart w:id="0" w:name="_Toc322692081"/>
      <w:r w:rsidRPr="00FE01C3">
        <w:rPr>
          <w:b/>
          <w:bCs/>
          <w:caps/>
          <w:lang w:eastAsia="ru-RU"/>
        </w:rPr>
        <w:t>Назначение системы</w:t>
      </w:r>
      <w:bookmarkEnd w:id="0"/>
    </w:p>
    <w:p w:rsidR="00FE01C3" w:rsidRPr="00FE01C3" w:rsidRDefault="00FE01C3" w:rsidP="00FE01C3">
      <w:pPr>
        <w:jc w:val="both"/>
        <w:rPr>
          <w:lang w:eastAsia="ru-RU"/>
        </w:rPr>
      </w:pPr>
    </w:p>
    <w:p w:rsidR="00FE01C3" w:rsidRPr="00FE01C3" w:rsidRDefault="00FE01C3" w:rsidP="00FE01C3">
      <w:pPr>
        <w:ind w:firstLine="708"/>
        <w:jc w:val="both"/>
        <w:rPr>
          <w:szCs w:val="20"/>
          <w:lang w:eastAsia="ru-RU"/>
        </w:rPr>
      </w:pPr>
      <w:r w:rsidRPr="00FE01C3">
        <w:rPr>
          <w:szCs w:val="20"/>
          <w:lang w:eastAsia="ru-RU"/>
        </w:rPr>
        <w:t xml:space="preserve">АСЭД </w:t>
      </w:r>
      <w:proofErr w:type="gramStart"/>
      <w:r w:rsidRPr="00FE01C3">
        <w:rPr>
          <w:szCs w:val="20"/>
          <w:lang w:eastAsia="ru-RU"/>
        </w:rPr>
        <w:t>предназначена</w:t>
      </w:r>
      <w:proofErr w:type="gramEnd"/>
      <w:r w:rsidRPr="00FE01C3">
        <w:rPr>
          <w:szCs w:val="20"/>
          <w:lang w:eastAsia="ru-RU"/>
        </w:rPr>
        <w:t xml:space="preserve"> для автоматизации следующих процессов Заказчика:</w:t>
      </w:r>
    </w:p>
    <w:p w:rsidR="00FE01C3" w:rsidRPr="00FE01C3" w:rsidRDefault="00FE01C3" w:rsidP="00FE01C3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ru-RU"/>
        </w:rPr>
      </w:pPr>
      <w:r w:rsidRPr="00FE01C3">
        <w:rPr>
          <w:szCs w:val="20"/>
          <w:lang w:eastAsia="ru-RU"/>
        </w:rPr>
        <w:t>регистрация входящих документов, вынесение резолюций;</w:t>
      </w:r>
    </w:p>
    <w:p w:rsidR="00FE01C3" w:rsidRPr="00FE01C3" w:rsidRDefault="00FE01C3" w:rsidP="00FE01C3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ru-RU"/>
        </w:rPr>
      </w:pPr>
      <w:r w:rsidRPr="00FE01C3">
        <w:rPr>
          <w:szCs w:val="20"/>
          <w:lang w:eastAsia="ru-RU"/>
        </w:rPr>
        <w:t>регистрация исходящих документов;</w:t>
      </w:r>
    </w:p>
    <w:p w:rsidR="00FE01C3" w:rsidRPr="00FE01C3" w:rsidRDefault="00FE01C3" w:rsidP="00FE01C3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ru-RU"/>
        </w:rPr>
      </w:pPr>
      <w:r w:rsidRPr="00FE01C3">
        <w:rPr>
          <w:szCs w:val="20"/>
          <w:lang w:eastAsia="ru-RU"/>
        </w:rPr>
        <w:t>регистрация внутренних документов;</w:t>
      </w:r>
    </w:p>
    <w:p w:rsidR="00FE01C3" w:rsidRPr="00FE01C3" w:rsidRDefault="00FE01C3" w:rsidP="00FE01C3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ru-RU"/>
        </w:rPr>
      </w:pPr>
      <w:r w:rsidRPr="00FE01C3">
        <w:rPr>
          <w:szCs w:val="20"/>
          <w:lang w:eastAsia="ru-RU"/>
        </w:rPr>
        <w:t>контроль исполнительской дисциплины;</w:t>
      </w:r>
    </w:p>
    <w:p w:rsidR="00FE01C3" w:rsidRPr="00FE01C3" w:rsidRDefault="00FE01C3" w:rsidP="00FE01C3">
      <w:pPr>
        <w:ind w:firstLine="708"/>
        <w:jc w:val="both"/>
        <w:rPr>
          <w:szCs w:val="20"/>
          <w:lang w:eastAsia="ru-RU"/>
        </w:rPr>
      </w:pPr>
      <w:r w:rsidRPr="00FE01C3">
        <w:rPr>
          <w:szCs w:val="20"/>
          <w:lang w:eastAsia="ru-RU"/>
        </w:rPr>
        <w:t>АСЭД обеспечивает повышение оперативности и качества работы с документами, снижение трудозатрат и сокращение издержек на управление, усиление контроля исполнения документов и заданий. АСЭД создает необходимые условия для повышения доли интеллектуального производительного труда по содержательной и смысловой работе с документами и снижения трудозатрат на рутинные операции.</w:t>
      </w:r>
    </w:p>
    <w:p w:rsidR="00FE01C3" w:rsidRPr="00FE01C3" w:rsidRDefault="00FE01C3" w:rsidP="00FE01C3">
      <w:pPr>
        <w:jc w:val="both"/>
        <w:rPr>
          <w:lang w:eastAsia="ru-RU"/>
        </w:rPr>
      </w:pPr>
    </w:p>
    <w:p w:rsidR="00FE01C3" w:rsidRPr="00FE01C3" w:rsidRDefault="00FE01C3" w:rsidP="00FE01C3">
      <w:pPr>
        <w:ind w:firstLine="708"/>
        <w:jc w:val="both"/>
        <w:rPr>
          <w:b/>
          <w:lang w:eastAsia="ru-RU"/>
        </w:rPr>
      </w:pPr>
      <w:r w:rsidRPr="00FE01C3">
        <w:rPr>
          <w:b/>
          <w:lang w:eastAsia="ru-RU"/>
        </w:rPr>
        <w:t>Развитие и модернизация АСЭД включает в себя выполнение следующих видов работ:</w:t>
      </w:r>
    </w:p>
    <w:p w:rsidR="00FE01C3" w:rsidRPr="00FE01C3" w:rsidRDefault="00FE01C3" w:rsidP="00FE01C3">
      <w:pPr>
        <w:jc w:val="both"/>
        <w:rPr>
          <w:lang w:eastAsia="ru-RU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3828"/>
        <w:gridCol w:w="2835"/>
      </w:tblGrid>
      <w:tr w:rsidR="00FE01C3" w:rsidRPr="00FE01C3" w:rsidTr="00FE01C3">
        <w:tc>
          <w:tcPr>
            <w:tcW w:w="426" w:type="dxa"/>
          </w:tcPr>
          <w:p w:rsidR="00FE01C3" w:rsidRPr="00FE01C3" w:rsidRDefault="00FE01C3" w:rsidP="00FE01C3">
            <w:pPr>
              <w:jc w:val="center"/>
              <w:rPr>
                <w:b/>
                <w:szCs w:val="22"/>
                <w:lang w:eastAsia="ru-RU"/>
              </w:rPr>
            </w:pPr>
            <w:r w:rsidRPr="00FE01C3">
              <w:rPr>
                <w:b/>
                <w:szCs w:val="22"/>
                <w:lang w:eastAsia="ru-RU"/>
              </w:rPr>
              <w:t>№</w:t>
            </w:r>
            <w:r w:rsidRPr="00FE01C3">
              <w:rPr>
                <w:b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2976" w:type="dxa"/>
          </w:tcPr>
          <w:p w:rsidR="00FE01C3" w:rsidRPr="00FE01C3" w:rsidRDefault="00FE01C3" w:rsidP="00FE01C3">
            <w:pPr>
              <w:jc w:val="center"/>
              <w:rPr>
                <w:b/>
                <w:szCs w:val="22"/>
                <w:lang w:eastAsia="ru-RU"/>
              </w:rPr>
            </w:pPr>
            <w:r w:rsidRPr="00FE01C3">
              <w:rPr>
                <w:b/>
                <w:szCs w:val="22"/>
                <w:lang w:eastAsia="ru-RU"/>
              </w:rPr>
              <w:t>Наименование работ</w:t>
            </w:r>
          </w:p>
        </w:tc>
        <w:tc>
          <w:tcPr>
            <w:tcW w:w="3828" w:type="dxa"/>
          </w:tcPr>
          <w:p w:rsidR="00FE01C3" w:rsidRPr="00FE01C3" w:rsidRDefault="00FE01C3" w:rsidP="00FE01C3">
            <w:pPr>
              <w:jc w:val="center"/>
              <w:rPr>
                <w:b/>
                <w:szCs w:val="22"/>
                <w:lang w:eastAsia="ru-RU"/>
              </w:rPr>
            </w:pPr>
            <w:r w:rsidRPr="00FE01C3">
              <w:rPr>
                <w:b/>
                <w:szCs w:val="22"/>
                <w:lang w:eastAsia="ru-RU"/>
              </w:rPr>
              <w:t>Содержание работ</w:t>
            </w:r>
          </w:p>
        </w:tc>
        <w:tc>
          <w:tcPr>
            <w:tcW w:w="2835" w:type="dxa"/>
          </w:tcPr>
          <w:p w:rsidR="00FE01C3" w:rsidRPr="00FE01C3" w:rsidRDefault="00FE01C3" w:rsidP="00FE01C3">
            <w:pPr>
              <w:jc w:val="center"/>
              <w:rPr>
                <w:b/>
                <w:szCs w:val="22"/>
                <w:lang w:eastAsia="ru-RU"/>
              </w:rPr>
            </w:pPr>
            <w:r w:rsidRPr="00FE01C3">
              <w:rPr>
                <w:b/>
                <w:szCs w:val="22"/>
                <w:lang w:eastAsia="ru-RU"/>
              </w:rPr>
              <w:t>Результаты работ</w:t>
            </w:r>
          </w:p>
        </w:tc>
      </w:tr>
      <w:tr w:rsidR="00FE01C3" w:rsidRPr="00FE01C3" w:rsidTr="00FE01C3">
        <w:tc>
          <w:tcPr>
            <w:tcW w:w="426" w:type="dxa"/>
          </w:tcPr>
          <w:p w:rsidR="00FE01C3" w:rsidRPr="00FE01C3" w:rsidRDefault="00FE01C3" w:rsidP="00FE01C3">
            <w:pPr>
              <w:jc w:val="center"/>
              <w:rPr>
                <w:szCs w:val="22"/>
                <w:lang w:eastAsia="ru-RU"/>
              </w:rPr>
            </w:pPr>
            <w:r w:rsidRPr="00FE01C3">
              <w:rPr>
                <w:szCs w:val="22"/>
                <w:lang w:eastAsia="ru-RU"/>
              </w:rPr>
              <w:t>1</w:t>
            </w:r>
          </w:p>
        </w:tc>
        <w:tc>
          <w:tcPr>
            <w:tcW w:w="2976" w:type="dxa"/>
          </w:tcPr>
          <w:p w:rsidR="00FE01C3" w:rsidRPr="00FE01C3" w:rsidRDefault="00FE01C3" w:rsidP="00FE01C3">
            <w:pPr>
              <w:jc w:val="center"/>
              <w:rPr>
                <w:szCs w:val="22"/>
                <w:lang w:eastAsia="ru-RU"/>
              </w:rPr>
            </w:pPr>
            <w:r w:rsidRPr="00FE01C3">
              <w:rPr>
                <w:szCs w:val="22"/>
                <w:lang w:eastAsia="ru-RU"/>
              </w:rPr>
              <w:t xml:space="preserve">Установка версии 4.8 АСЭД, лицензия </w:t>
            </w:r>
            <w:proofErr w:type="spellStart"/>
            <w:r w:rsidRPr="00FE01C3">
              <w:rPr>
                <w:szCs w:val="22"/>
                <w:lang w:eastAsia="ru-RU"/>
              </w:rPr>
              <w:lastRenderedPageBreak/>
              <w:t>Enterprise</w:t>
            </w:r>
            <w:proofErr w:type="spellEnd"/>
            <w:r w:rsidRPr="00FE01C3">
              <w:rPr>
                <w:szCs w:val="22"/>
                <w:lang w:eastAsia="ru-RU"/>
              </w:rPr>
              <w:t xml:space="preserve"> (200 одновременных подключений)</w:t>
            </w:r>
          </w:p>
        </w:tc>
        <w:tc>
          <w:tcPr>
            <w:tcW w:w="3828" w:type="dxa"/>
          </w:tcPr>
          <w:p w:rsidR="00FE01C3" w:rsidRPr="00FE01C3" w:rsidRDefault="00FE01C3" w:rsidP="00FE01C3">
            <w:pPr>
              <w:jc w:val="center"/>
              <w:rPr>
                <w:szCs w:val="22"/>
                <w:lang w:eastAsia="ru-RU"/>
              </w:rPr>
            </w:pPr>
            <w:r w:rsidRPr="00FE01C3">
              <w:rPr>
                <w:szCs w:val="22"/>
                <w:lang w:eastAsia="ru-RU"/>
              </w:rPr>
              <w:lastRenderedPageBreak/>
              <w:t>Установка и настройка серверной части АСЭД</w:t>
            </w:r>
          </w:p>
        </w:tc>
        <w:tc>
          <w:tcPr>
            <w:tcW w:w="2835" w:type="dxa"/>
          </w:tcPr>
          <w:p w:rsidR="00FE01C3" w:rsidRPr="00FE01C3" w:rsidRDefault="00FE01C3" w:rsidP="00FE01C3">
            <w:pPr>
              <w:jc w:val="center"/>
              <w:rPr>
                <w:szCs w:val="22"/>
                <w:lang w:eastAsia="ru-RU"/>
              </w:rPr>
            </w:pPr>
            <w:r w:rsidRPr="00FE01C3">
              <w:rPr>
                <w:szCs w:val="22"/>
                <w:lang w:eastAsia="ru-RU"/>
              </w:rPr>
              <w:t xml:space="preserve">Настроенная серверная часть АСЭД, развернутая </w:t>
            </w:r>
            <w:r w:rsidRPr="00FE01C3">
              <w:rPr>
                <w:szCs w:val="22"/>
                <w:lang w:eastAsia="ru-RU"/>
              </w:rPr>
              <w:lastRenderedPageBreak/>
              <w:t>база данных</w:t>
            </w:r>
          </w:p>
        </w:tc>
      </w:tr>
      <w:tr w:rsidR="00FE01C3" w:rsidRPr="00FE01C3" w:rsidTr="00FE01C3">
        <w:tc>
          <w:tcPr>
            <w:tcW w:w="426" w:type="dxa"/>
          </w:tcPr>
          <w:p w:rsidR="00FE01C3" w:rsidRPr="00FE01C3" w:rsidRDefault="00FE01C3" w:rsidP="00FE01C3">
            <w:pPr>
              <w:jc w:val="center"/>
              <w:rPr>
                <w:szCs w:val="22"/>
                <w:lang w:eastAsia="ru-RU"/>
              </w:rPr>
            </w:pPr>
            <w:r w:rsidRPr="00FE01C3">
              <w:rPr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2976" w:type="dxa"/>
          </w:tcPr>
          <w:p w:rsidR="00FE01C3" w:rsidRPr="00FE01C3" w:rsidRDefault="00FE01C3" w:rsidP="00FE01C3">
            <w:pPr>
              <w:jc w:val="center"/>
              <w:rPr>
                <w:szCs w:val="22"/>
                <w:lang w:eastAsia="ru-RU"/>
              </w:rPr>
            </w:pPr>
            <w:r w:rsidRPr="00FE01C3">
              <w:rPr>
                <w:szCs w:val="22"/>
                <w:lang w:eastAsia="ru-RU"/>
              </w:rPr>
              <w:t xml:space="preserve">Установка дополнительных модулей, лицензия </w:t>
            </w:r>
            <w:proofErr w:type="spellStart"/>
            <w:r w:rsidRPr="00FE01C3">
              <w:rPr>
                <w:szCs w:val="22"/>
                <w:lang w:eastAsia="ru-RU"/>
              </w:rPr>
              <w:t>Enterprise</w:t>
            </w:r>
            <w:proofErr w:type="spellEnd"/>
            <w:r w:rsidRPr="00FE01C3">
              <w:rPr>
                <w:szCs w:val="22"/>
                <w:lang w:eastAsia="ru-RU"/>
              </w:rPr>
              <w:t xml:space="preserve"> (200 одновременных подключений)</w:t>
            </w:r>
          </w:p>
        </w:tc>
        <w:tc>
          <w:tcPr>
            <w:tcW w:w="3828" w:type="dxa"/>
          </w:tcPr>
          <w:p w:rsidR="00FE01C3" w:rsidRPr="00FE01C3" w:rsidRDefault="00FE01C3" w:rsidP="00FE01C3">
            <w:pPr>
              <w:jc w:val="center"/>
              <w:rPr>
                <w:szCs w:val="22"/>
                <w:lang w:eastAsia="ru-RU"/>
              </w:rPr>
            </w:pPr>
            <w:r w:rsidRPr="00FE01C3">
              <w:rPr>
                <w:szCs w:val="22"/>
                <w:lang w:eastAsia="ru-RU"/>
              </w:rPr>
              <w:t>Дополнительные модули (установка и настройка)</w:t>
            </w:r>
          </w:p>
          <w:p w:rsidR="00FE01C3" w:rsidRPr="00FE01C3" w:rsidRDefault="00FE01C3" w:rsidP="00FE01C3">
            <w:pPr>
              <w:jc w:val="center"/>
              <w:rPr>
                <w:szCs w:val="22"/>
                <w:lang w:eastAsia="ru-RU"/>
              </w:rPr>
            </w:pPr>
            <w:r w:rsidRPr="00FE01C3">
              <w:rPr>
                <w:szCs w:val="22"/>
                <w:lang w:eastAsia="ru-RU"/>
              </w:rPr>
              <w:t xml:space="preserve">1.     Канцелярия </w:t>
            </w:r>
            <w:proofErr w:type="spellStart"/>
            <w:r w:rsidRPr="00FE01C3">
              <w:rPr>
                <w:szCs w:val="22"/>
                <w:lang w:eastAsia="ru-RU"/>
              </w:rPr>
              <w:t>Enterprise</w:t>
            </w:r>
            <w:proofErr w:type="spellEnd"/>
          </w:p>
          <w:p w:rsidR="00FE01C3" w:rsidRPr="00FE01C3" w:rsidRDefault="00FE01C3" w:rsidP="00FE01C3">
            <w:pPr>
              <w:jc w:val="center"/>
              <w:rPr>
                <w:szCs w:val="22"/>
                <w:lang w:eastAsia="ru-RU"/>
              </w:rPr>
            </w:pPr>
            <w:r w:rsidRPr="00FE01C3">
              <w:rPr>
                <w:szCs w:val="22"/>
                <w:lang w:eastAsia="ru-RU"/>
              </w:rPr>
              <w:t>2.   Коннектор к 1С</w:t>
            </w:r>
            <w:proofErr w:type="gramStart"/>
            <w:r w:rsidRPr="00FE01C3">
              <w:rPr>
                <w:szCs w:val="22"/>
                <w:lang w:eastAsia="ru-RU"/>
              </w:rPr>
              <w:t>:П</w:t>
            </w:r>
            <w:proofErr w:type="gramEnd"/>
            <w:r w:rsidRPr="00FE01C3">
              <w:rPr>
                <w:szCs w:val="22"/>
                <w:lang w:eastAsia="ru-RU"/>
              </w:rPr>
              <w:t>редприятие 8</w:t>
            </w:r>
          </w:p>
        </w:tc>
        <w:tc>
          <w:tcPr>
            <w:tcW w:w="2835" w:type="dxa"/>
          </w:tcPr>
          <w:p w:rsidR="00FE01C3" w:rsidRPr="00FE01C3" w:rsidRDefault="00FE01C3" w:rsidP="00FE01C3">
            <w:pPr>
              <w:jc w:val="center"/>
              <w:rPr>
                <w:szCs w:val="22"/>
                <w:lang w:eastAsia="ru-RU"/>
              </w:rPr>
            </w:pPr>
            <w:r w:rsidRPr="00FE01C3">
              <w:rPr>
                <w:szCs w:val="22"/>
                <w:lang w:eastAsia="ru-RU"/>
              </w:rPr>
              <w:t>Полностью подготовленные и настроенные под нужды Заказчика дополнительные модули</w:t>
            </w:r>
          </w:p>
        </w:tc>
      </w:tr>
      <w:tr w:rsidR="00FE01C3" w:rsidRPr="00FE01C3" w:rsidTr="00FE01C3">
        <w:tc>
          <w:tcPr>
            <w:tcW w:w="426" w:type="dxa"/>
          </w:tcPr>
          <w:p w:rsidR="00FE01C3" w:rsidRPr="00FE01C3" w:rsidRDefault="00FE01C3" w:rsidP="00FE01C3">
            <w:pPr>
              <w:jc w:val="center"/>
              <w:rPr>
                <w:szCs w:val="22"/>
                <w:lang w:eastAsia="ru-RU"/>
              </w:rPr>
            </w:pPr>
            <w:r w:rsidRPr="00FE01C3">
              <w:rPr>
                <w:szCs w:val="22"/>
                <w:lang w:eastAsia="ru-RU"/>
              </w:rPr>
              <w:t>3</w:t>
            </w:r>
          </w:p>
        </w:tc>
        <w:tc>
          <w:tcPr>
            <w:tcW w:w="2976" w:type="dxa"/>
          </w:tcPr>
          <w:p w:rsidR="00FE01C3" w:rsidRPr="00FE01C3" w:rsidRDefault="00FE01C3" w:rsidP="00FE01C3">
            <w:pPr>
              <w:jc w:val="center"/>
              <w:rPr>
                <w:szCs w:val="22"/>
                <w:lang w:eastAsia="ru-RU"/>
              </w:rPr>
            </w:pPr>
            <w:r w:rsidRPr="00FE01C3">
              <w:rPr>
                <w:szCs w:val="22"/>
                <w:lang w:eastAsia="ru-RU"/>
              </w:rPr>
              <w:t>Конвертация информации из версии 4.3.1 в версию 4.8</w:t>
            </w:r>
          </w:p>
        </w:tc>
        <w:tc>
          <w:tcPr>
            <w:tcW w:w="3828" w:type="dxa"/>
          </w:tcPr>
          <w:p w:rsidR="00FE01C3" w:rsidRPr="00FE01C3" w:rsidRDefault="00FE01C3" w:rsidP="00FE01C3">
            <w:pPr>
              <w:jc w:val="center"/>
              <w:rPr>
                <w:szCs w:val="22"/>
                <w:lang w:eastAsia="ru-RU"/>
              </w:rPr>
            </w:pPr>
            <w:r w:rsidRPr="00FE01C3">
              <w:rPr>
                <w:szCs w:val="22"/>
                <w:lang w:eastAsia="ru-RU"/>
              </w:rPr>
              <w:t xml:space="preserve">Подготовка, тестирование и перенос информации из установленной у Заказчика версии 4.3.1 в версию 4.8 </w:t>
            </w:r>
          </w:p>
        </w:tc>
        <w:tc>
          <w:tcPr>
            <w:tcW w:w="2835" w:type="dxa"/>
          </w:tcPr>
          <w:p w:rsidR="00FE01C3" w:rsidRPr="00FE01C3" w:rsidRDefault="00FE01C3" w:rsidP="00FE01C3">
            <w:pPr>
              <w:jc w:val="center"/>
              <w:rPr>
                <w:szCs w:val="22"/>
                <w:lang w:eastAsia="ru-RU"/>
              </w:rPr>
            </w:pPr>
            <w:r w:rsidRPr="00FE01C3">
              <w:rPr>
                <w:szCs w:val="22"/>
                <w:lang w:eastAsia="ru-RU"/>
              </w:rPr>
              <w:t>Полностью подготовленная и настроенная под нужды Заказчика система версии 4.8</w:t>
            </w:r>
          </w:p>
        </w:tc>
      </w:tr>
      <w:tr w:rsidR="00FE01C3" w:rsidRPr="00FE01C3" w:rsidTr="00FE01C3">
        <w:tc>
          <w:tcPr>
            <w:tcW w:w="426" w:type="dxa"/>
          </w:tcPr>
          <w:p w:rsidR="00FE01C3" w:rsidRPr="00FE01C3" w:rsidRDefault="00FE01C3" w:rsidP="00FE01C3">
            <w:pPr>
              <w:jc w:val="center"/>
              <w:rPr>
                <w:szCs w:val="22"/>
                <w:lang w:eastAsia="ru-RU"/>
              </w:rPr>
            </w:pPr>
            <w:r w:rsidRPr="00FE01C3">
              <w:rPr>
                <w:szCs w:val="22"/>
                <w:lang w:eastAsia="ru-RU"/>
              </w:rPr>
              <w:t>4</w:t>
            </w:r>
          </w:p>
        </w:tc>
        <w:tc>
          <w:tcPr>
            <w:tcW w:w="2976" w:type="dxa"/>
          </w:tcPr>
          <w:p w:rsidR="00FE01C3" w:rsidRPr="00FE01C3" w:rsidRDefault="00FE01C3" w:rsidP="00FE01C3">
            <w:pPr>
              <w:jc w:val="center"/>
              <w:rPr>
                <w:szCs w:val="22"/>
                <w:lang w:eastAsia="ru-RU"/>
              </w:rPr>
            </w:pPr>
            <w:r w:rsidRPr="00FE01C3">
              <w:rPr>
                <w:szCs w:val="22"/>
                <w:lang w:eastAsia="ru-RU"/>
              </w:rPr>
              <w:t>Передача документации</w:t>
            </w:r>
            <w:r w:rsidRPr="00FE01C3">
              <w:rPr>
                <w:lang w:eastAsia="ru-RU"/>
              </w:rPr>
              <w:t xml:space="preserve"> на АСЭД</w:t>
            </w:r>
          </w:p>
        </w:tc>
        <w:tc>
          <w:tcPr>
            <w:tcW w:w="3828" w:type="dxa"/>
          </w:tcPr>
          <w:p w:rsidR="00FE01C3" w:rsidRPr="00FE01C3" w:rsidRDefault="00FE01C3" w:rsidP="00FE01C3">
            <w:pPr>
              <w:jc w:val="center"/>
              <w:rPr>
                <w:szCs w:val="22"/>
                <w:lang w:eastAsia="ru-RU"/>
              </w:rPr>
            </w:pPr>
            <w:r w:rsidRPr="00FE01C3">
              <w:rPr>
                <w:szCs w:val="22"/>
                <w:lang w:eastAsia="ru-RU"/>
              </w:rPr>
              <w:t xml:space="preserve">Передача Заказчику документации на </w:t>
            </w:r>
            <w:r w:rsidRPr="00FE01C3">
              <w:rPr>
                <w:lang w:eastAsia="ru-RU"/>
              </w:rPr>
              <w:t>модернизированную автоматизированную систему электронного документооборота «</w:t>
            </w:r>
            <w:r w:rsidRPr="00FE01C3">
              <w:rPr>
                <w:lang w:val="en-US" w:eastAsia="ru-RU"/>
              </w:rPr>
              <w:t>DIRECTUM</w:t>
            </w:r>
            <w:r w:rsidRPr="00FE01C3">
              <w:rPr>
                <w:lang w:eastAsia="ru-RU"/>
              </w:rPr>
              <w:t>»</w:t>
            </w:r>
          </w:p>
        </w:tc>
        <w:tc>
          <w:tcPr>
            <w:tcW w:w="2835" w:type="dxa"/>
          </w:tcPr>
          <w:p w:rsidR="00FE01C3" w:rsidRPr="00FE01C3" w:rsidRDefault="00FE01C3" w:rsidP="00FE01C3">
            <w:pPr>
              <w:jc w:val="center"/>
              <w:rPr>
                <w:szCs w:val="22"/>
                <w:lang w:eastAsia="ru-RU"/>
              </w:rPr>
            </w:pPr>
            <w:r w:rsidRPr="00FE01C3">
              <w:rPr>
                <w:szCs w:val="22"/>
                <w:lang w:eastAsia="ru-RU"/>
              </w:rPr>
              <w:t>Наличие у Заказчика документации</w:t>
            </w:r>
          </w:p>
        </w:tc>
      </w:tr>
      <w:tr w:rsidR="00FE01C3" w:rsidRPr="00FE01C3" w:rsidTr="00FE01C3">
        <w:tc>
          <w:tcPr>
            <w:tcW w:w="426" w:type="dxa"/>
          </w:tcPr>
          <w:p w:rsidR="00FE01C3" w:rsidRPr="00FE01C3" w:rsidRDefault="00FE01C3" w:rsidP="00FE01C3">
            <w:pPr>
              <w:jc w:val="center"/>
              <w:rPr>
                <w:szCs w:val="22"/>
                <w:lang w:eastAsia="ru-RU"/>
              </w:rPr>
            </w:pPr>
            <w:r w:rsidRPr="00FE01C3">
              <w:rPr>
                <w:szCs w:val="22"/>
                <w:lang w:eastAsia="ru-RU"/>
              </w:rPr>
              <w:t>5</w:t>
            </w:r>
          </w:p>
        </w:tc>
        <w:tc>
          <w:tcPr>
            <w:tcW w:w="2976" w:type="dxa"/>
          </w:tcPr>
          <w:p w:rsidR="00FE01C3" w:rsidRPr="00FE01C3" w:rsidRDefault="00FE01C3" w:rsidP="00FE01C3">
            <w:pPr>
              <w:jc w:val="center"/>
              <w:rPr>
                <w:szCs w:val="22"/>
                <w:lang w:eastAsia="ru-RU"/>
              </w:rPr>
            </w:pPr>
            <w:r w:rsidRPr="00FE01C3">
              <w:rPr>
                <w:szCs w:val="22"/>
                <w:lang w:eastAsia="ru-RU"/>
              </w:rPr>
              <w:t xml:space="preserve">Интеграция с </w:t>
            </w:r>
            <w:r w:rsidRPr="00FE01C3">
              <w:rPr>
                <w:szCs w:val="20"/>
                <w:lang w:eastAsia="ru-RU"/>
              </w:rPr>
              <w:t>«1С:  Кадры»</w:t>
            </w:r>
          </w:p>
        </w:tc>
        <w:tc>
          <w:tcPr>
            <w:tcW w:w="3828" w:type="dxa"/>
          </w:tcPr>
          <w:p w:rsidR="00FE01C3" w:rsidRPr="00FE01C3" w:rsidRDefault="00FE01C3" w:rsidP="00FE01C3">
            <w:pPr>
              <w:jc w:val="center"/>
              <w:rPr>
                <w:szCs w:val="22"/>
                <w:lang w:eastAsia="ru-RU"/>
              </w:rPr>
            </w:pPr>
            <w:r w:rsidRPr="00FE01C3">
              <w:rPr>
                <w:szCs w:val="22"/>
                <w:lang w:eastAsia="ru-RU"/>
              </w:rPr>
              <w:t>Настройка коннекторов</w:t>
            </w:r>
          </w:p>
        </w:tc>
        <w:tc>
          <w:tcPr>
            <w:tcW w:w="2835" w:type="dxa"/>
          </w:tcPr>
          <w:p w:rsidR="00FE01C3" w:rsidRPr="00FE01C3" w:rsidRDefault="00FE01C3" w:rsidP="00FE01C3">
            <w:pPr>
              <w:jc w:val="center"/>
              <w:rPr>
                <w:szCs w:val="22"/>
                <w:lang w:eastAsia="ru-RU"/>
              </w:rPr>
            </w:pPr>
            <w:r w:rsidRPr="00FE01C3">
              <w:rPr>
                <w:szCs w:val="22"/>
                <w:lang w:eastAsia="ru-RU"/>
              </w:rPr>
              <w:t>Интегрирование информации между двумя системами по расписанию</w:t>
            </w:r>
          </w:p>
        </w:tc>
      </w:tr>
      <w:tr w:rsidR="00FE01C3" w:rsidRPr="00FE01C3" w:rsidTr="00FE01C3">
        <w:tc>
          <w:tcPr>
            <w:tcW w:w="426" w:type="dxa"/>
          </w:tcPr>
          <w:p w:rsidR="00FE01C3" w:rsidRPr="00FE01C3" w:rsidRDefault="00FE01C3" w:rsidP="00FE01C3">
            <w:pPr>
              <w:jc w:val="center"/>
              <w:rPr>
                <w:szCs w:val="22"/>
                <w:lang w:eastAsia="ru-RU"/>
              </w:rPr>
            </w:pPr>
            <w:r w:rsidRPr="00FE01C3">
              <w:rPr>
                <w:szCs w:val="22"/>
                <w:lang w:eastAsia="ru-RU"/>
              </w:rPr>
              <w:t>6</w:t>
            </w:r>
          </w:p>
        </w:tc>
        <w:tc>
          <w:tcPr>
            <w:tcW w:w="2976" w:type="dxa"/>
          </w:tcPr>
          <w:p w:rsidR="00FE01C3" w:rsidRPr="00FE01C3" w:rsidRDefault="00FE01C3" w:rsidP="00FE01C3">
            <w:pPr>
              <w:jc w:val="center"/>
              <w:rPr>
                <w:szCs w:val="22"/>
                <w:lang w:eastAsia="ru-RU"/>
              </w:rPr>
            </w:pPr>
            <w:r w:rsidRPr="00FE01C3">
              <w:rPr>
                <w:szCs w:val="22"/>
                <w:lang w:eastAsia="ru-RU"/>
              </w:rPr>
              <w:t>Тестовая эксплуатация</w:t>
            </w:r>
          </w:p>
        </w:tc>
        <w:tc>
          <w:tcPr>
            <w:tcW w:w="3828" w:type="dxa"/>
          </w:tcPr>
          <w:p w:rsidR="00FE01C3" w:rsidRPr="00FE01C3" w:rsidRDefault="00FE01C3" w:rsidP="00FE01C3">
            <w:pPr>
              <w:jc w:val="center"/>
              <w:rPr>
                <w:szCs w:val="22"/>
                <w:lang w:eastAsia="ru-RU"/>
              </w:rPr>
            </w:pPr>
            <w:r w:rsidRPr="00FE01C3">
              <w:rPr>
                <w:szCs w:val="22"/>
                <w:lang w:eastAsia="ru-RU"/>
              </w:rPr>
              <w:t>Тестирование системы на соответствие техническому заданию</w:t>
            </w:r>
          </w:p>
        </w:tc>
        <w:tc>
          <w:tcPr>
            <w:tcW w:w="2835" w:type="dxa"/>
          </w:tcPr>
          <w:p w:rsidR="00FE01C3" w:rsidRPr="00FE01C3" w:rsidRDefault="00FE01C3" w:rsidP="00FE01C3">
            <w:pPr>
              <w:jc w:val="center"/>
              <w:rPr>
                <w:szCs w:val="22"/>
                <w:lang w:eastAsia="ru-RU"/>
              </w:rPr>
            </w:pPr>
            <w:r w:rsidRPr="00FE01C3">
              <w:rPr>
                <w:szCs w:val="22"/>
                <w:lang w:eastAsia="ru-RU"/>
              </w:rPr>
              <w:t>Перевод АСЭД в опытную эксплуатацию</w:t>
            </w:r>
          </w:p>
        </w:tc>
      </w:tr>
      <w:tr w:rsidR="00FE01C3" w:rsidRPr="00FE01C3" w:rsidTr="00FE01C3">
        <w:tc>
          <w:tcPr>
            <w:tcW w:w="426" w:type="dxa"/>
          </w:tcPr>
          <w:p w:rsidR="00FE01C3" w:rsidRPr="00FE01C3" w:rsidRDefault="00FE01C3" w:rsidP="00FE01C3">
            <w:pPr>
              <w:jc w:val="center"/>
              <w:rPr>
                <w:szCs w:val="22"/>
                <w:lang w:eastAsia="ru-RU"/>
              </w:rPr>
            </w:pPr>
            <w:r w:rsidRPr="00FE01C3">
              <w:rPr>
                <w:szCs w:val="22"/>
                <w:lang w:eastAsia="ru-RU"/>
              </w:rPr>
              <w:t>7</w:t>
            </w:r>
          </w:p>
        </w:tc>
        <w:tc>
          <w:tcPr>
            <w:tcW w:w="2976" w:type="dxa"/>
          </w:tcPr>
          <w:p w:rsidR="00FE01C3" w:rsidRPr="00FE01C3" w:rsidRDefault="00FE01C3" w:rsidP="00FE01C3">
            <w:pPr>
              <w:jc w:val="center"/>
              <w:rPr>
                <w:szCs w:val="22"/>
                <w:lang w:eastAsia="ru-RU"/>
              </w:rPr>
            </w:pPr>
            <w:r w:rsidRPr="00FE01C3">
              <w:rPr>
                <w:szCs w:val="22"/>
                <w:lang w:eastAsia="ru-RU"/>
              </w:rPr>
              <w:t>Опытная эксплуатация</w:t>
            </w:r>
          </w:p>
        </w:tc>
        <w:tc>
          <w:tcPr>
            <w:tcW w:w="3828" w:type="dxa"/>
          </w:tcPr>
          <w:p w:rsidR="00FE01C3" w:rsidRPr="00FE01C3" w:rsidRDefault="00FE01C3" w:rsidP="00FE01C3">
            <w:pPr>
              <w:jc w:val="center"/>
              <w:rPr>
                <w:szCs w:val="22"/>
                <w:lang w:eastAsia="ru-RU"/>
              </w:rPr>
            </w:pPr>
            <w:r w:rsidRPr="00FE01C3">
              <w:rPr>
                <w:szCs w:val="22"/>
                <w:lang w:eastAsia="ru-RU"/>
              </w:rPr>
              <w:t xml:space="preserve">Запуск АСЭД в эксплуатацию, </w:t>
            </w:r>
          </w:p>
        </w:tc>
        <w:tc>
          <w:tcPr>
            <w:tcW w:w="2835" w:type="dxa"/>
          </w:tcPr>
          <w:p w:rsidR="00FE01C3" w:rsidRPr="00FE01C3" w:rsidRDefault="00FE01C3" w:rsidP="00FE01C3">
            <w:pPr>
              <w:jc w:val="center"/>
              <w:rPr>
                <w:szCs w:val="22"/>
                <w:lang w:eastAsia="ru-RU"/>
              </w:rPr>
            </w:pPr>
            <w:r w:rsidRPr="00FE01C3">
              <w:rPr>
                <w:szCs w:val="22"/>
                <w:lang w:eastAsia="ru-RU"/>
              </w:rPr>
              <w:t>Перевод системы в промышленную эксплуатацию</w:t>
            </w:r>
          </w:p>
        </w:tc>
      </w:tr>
    </w:tbl>
    <w:p w:rsidR="00FE01C3" w:rsidRPr="00FE01C3" w:rsidRDefault="00FE01C3" w:rsidP="00FE01C3">
      <w:pPr>
        <w:ind w:left="219" w:firstLine="708"/>
        <w:jc w:val="both"/>
        <w:rPr>
          <w:b/>
          <w:lang w:eastAsia="ru-RU"/>
        </w:rPr>
      </w:pPr>
    </w:p>
    <w:p w:rsidR="00FE01C3" w:rsidRPr="00FE01C3" w:rsidRDefault="00FE01C3" w:rsidP="00FE01C3">
      <w:pPr>
        <w:ind w:left="219" w:firstLine="708"/>
        <w:jc w:val="both"/>
        <w:rPr>
          <w:b/>
          <w:lang w:eastAsia="ru-RU"/>
        </w:rPr>
      </w:pPr>
      <w:r w:rsidRPr="00FE01C3">
        <w:rPr>
          <w:b/>
          <w:lang w:eastAsia="ru-RU"/>
        </w:rPr>
        <w:t>Основными задачами модернизации  АСЭД является:</w:t>
      </w:r>
    </w:p>
    <w:p w:rsidR="00FE01C3" w:rsidRPr="00FE01C3" w:rsidRDefault="00FE01C3" w:rsidP="00FE01C3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ru-RU"/>
        </w:rPr>
      </w:pPr>
      <w:r w:rsidRPr="00FE01C3">
        <w:rPr>
          <w:szCs w:val="20"/>
          <w:lang w:eastAsia="ru-RU"/>
        </w:rPr>
        <w:t xml:space="preserve">повышение эффективности процессов управления; </w:t>
      </w:r>
    </w:p>
    <w:p w:rsidR="00FE01C3" w:rsidRPr="00FE01C3" w:rsidRDefault="00FE01C3" w:rsidP="00FE01C3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ru-RU"/>
        </w:rPr>
      </w:pPr>
      <w:r w:rsidRPr="00FE01C3">
        <w:rPr>
          <w:szCs w:val="20"/>
          <w:lang w:eastAsia="ru-RU"/>
        </w:rPr>
        <w:t>сокращение бумажного документооборота;</w:t>
      </w:r>
    </w:p>
    <w:p w:rsidR="00FE01C3" w:rsidRPr="00FE01C3" w:rsidRDefault="00FE01C3" w:rsidP="00FE01C3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ru-RU"/>
        </w:rPr>
      </w:pPr>
      <w:r w:rsidRPr="00FE01C3">
        <w:rPr>
          <w:szCs w:val="20"/>
          <w:lang w:eastAsia="ru-RU"/>
        </w:rPr>
        <w:t xml:space="preserve">интеграция с </w:t>
      </w:r>
      <w:r w:rsidRPr="00FE01C3">
        <w:rPr>
          <w:szCs w:val="20"/>
          <w:lang w:val="en-US" w:eastAsia="ru-RU"/>
        </w:rPr>
        <w:t>Microsoft</w:t>
      </w:r>
      <w:r w:rsidRPr="00FE01C3">
        <w:rPr>
          <w:szCs w:val="20"/>
          <w:lang w:eastAsia="ru-RU"/>
        </w:rPr>
        <w:t xml:space="preserve"> </w:t>
      </w:r>
      <w:r w:rsidRPr="00FE01C3">
        <w:rPr>
          <w:szCs w:val="20"/>
          <w:lang w:val="en-US" w:eastAsia="ru-RU"/>
        </w:rPr>
        <w:t>Office</w:t>
      </w:r>
      <w:r w:rsidRPr="00FE01C3">
        <w:rPr>
          <w:szCs w:val="20"/>
          <w:lang w:eastAsia="ru-RU"/>
        </w:rPr>
        <w:t xml:space="preserve"> 2007-2010 32-64 битной версии;</w:t>
      </w:r>
    </w:p>
    <w:p w:rsidR="00FE01C3" w:rsidRPr="00FE01C3" w:rsidRDefault="00FE01C3" w:rsidP="00FE01C3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ru-RU"/>
        </w:rPr>
      </w:pPr>
      <w:r w:rsidRPr="00FE01C3">
        <w:rPr>
          <w:szCs w:val="20"/>
          <w:lang w:eastAsia="ru-RU"/>
        </w:rPr>
        <w:t>предварительный просмотр вложений в формате .</w:t>
      </w:r>
      <w:proofErr w:type="spellStart"/>
      <w:r w:rsidRPr="00FE01C3">
        <w:rPr>
          <w:szCs w:val="20"/>
          <w:lang w:val="en-US" w:eastAsia="ru-RU"/>
        </w:rPr>
        <w:t>pdf</w:t>
      </w:r>
      <w:proofErr w:type="spellEnd"/>
      <w:r w:rsidRPr="00FE01C3">
        <w:rPr>
          <w:szCs w:val="20"/>
          <w:lang w:eastAsia="ru-RU"/>
        </w:rPr>
        <w:t>, .</w:t>
      </w:r>
      <w:r w:rsidRPr="00FE01C3">
        <w:rPr>
          <w:szCs w:val="20"/>
          <w:lang w:val="en-US" w:eastAsia="ru-RU"/>
        </w:rPr>
        <w:t>doc</w:t>
      </w:r>
      <w:r w:rsidRPr="00FE01C3">
        <w:rPr>
          <w:szCs w:val="20"/>
          <w:lang w:eastAsia="ru-RU"/>
        </w:rPr>
        <w:t>, .</w:t>
      </w:r>
      <w:proofErr w:type="spellStart"/>
      <w:r w:rsidRPr="00FE01C3">
        <w:rPr>
          <w:szCs w:val="20"/>
          <w:lang w:val="en-US" w:eastAsia="ru-RU"/>
        </w:rPr>
        <w:t>docx</w:t>
      </w:r>
      <w:proofErr w:type="spellEnd"/>
      <w:r w:rsidRPr="00FE01C3">
        <w:rPr>
          <w:szCs w:val="20"/>
          <w:lang w:eastAsia="ru-RU"/>
        </w:rPr>
        <w:t>;</w:t>
      </w:r>
    </w:p>
    <w:p w:rsidR="00FE01C3" w:rsidRPr="00FE01C3" w:rsidRDefault="00FE01C3" w:rsidP="00FE01C3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ru-RU"/>
        </w:rPr>
      </w:pPr>
      <w:r w:rsidRPr="00FE01C3">
        <w:rPr>
          <w:szCs w:val="20"/>
          <w:lang w:eastAsia="ru-RU"/>
        </w:rPr>
        <w:t>создание, контроль и хранение поручений;</w:t>
      </w:r>
    </w:p>
    <w:p w:rsidR="00FE01C3" w:rsidRPr="00FE01C3" w:rsidRDefault="00FE01C3" w:rsidP="00FE01C3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ru-RU"/>
        </w:rPr>
      </w:pPr>
      <w:r w:rsidRPr="00FE01C3">
        <w:rPr>
          <w:szCs w:val="20"/>
          <w:lang w:eastAsia="ru-RU"/>
        </w:rPr>
        <w:t>аналитическая отчётность в разрезе поручений, исполнительской дисциплины;</w:t>
      </w:r>
    </w:p>
    <w:p w:rsidR="00FE01C3" w:rsidRPr="00FE01C3" w:rsidRDefault="00FE01C3" w:rsidP="00FE01C3">
      <w:pPr>
        <w:jc w:val="both"/>
        <w:rPr>
          <w:lang w:eastAsia="ru-RU"/>
        </w:rPr>
      </w:pPr>
      <w:r w:rsidRPr="00FE01C3">
        <w:rPr>
          <w:lang w:eastAsia="ru-RU"/>
        </w:rPr>
        <w:t>веб доступ с настраиваемым функционалом.</w:t>
      </w:r>
    </w:p>
    <w:p w:rsidR="00FE01C3" w:rsidRPr="00FE01C3" w:rsidRDefault="00FE01C3" w:rsidP="00FE01C3">
      <w:pPr>
        <w:jc w:val="both"/>
        <w:rPr>
          <w:lang w:eastAsia="ru-RU"/>
        </w:rPr>
      </w:pPr>
    </w:p>
    <w:p w:rsidR="00FE01C3" w:rsidRPr="00FE01C3" w:rsidRDefault="00FE01C3" w:rsidP="00FE01C3">
      <w:pPr>
        <w:jc w:val="center"/>
        <w:rPr>
          <w:b/>
          <w:lang w:eastAsia="ru-RU"/>
        </w:rPr>
      </w:pPr>
      <w:r w:rsidRPr="00FE01C3">
        <w:rPr>
          <w:b/>
          <w:lang w:eastAsia="ru-RU"/>
        </w:rPr>
        <w:t xml:space="preserve">Для реализации поставленных задач </w:t>
      </w:r>
      <w:r w:rsidRPr="00FE01C3">
        <w:rPr>
          <w:b/>
          <w:szCs w:val="22"/>
          <w:lang w:eastAsia="ru-RU"/>
        </w:rPr>
        <w:t xml:space="preserve">версия 4.8 системы </w:t>
      </w:r>
      <w:r w:rsidRPr="00FE01C3">
        <w:rPr>
          <w:b/>
          <w:lang w:eastAsia="ru-RU"/>
        </w:rPr>
        <w:t>должна обеспечивать:</w:t>
      </w:r>
    </w:p>
    <w:p w:rsidR="00FE01C3" w:rsidRPr="00FE01C3" w:rsidRDefault="00FE01C3" w:rsidP="00FE01C3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ru-RU"/>
        </w:rPr>
      </w:pPr>
      <w:r w:rsidRPr="00FE01C3">
        <w:rPr>
          <w:lang w:eastAsia="ru-RU"/>
        </w:rPr>
        <w:t>иерархия – порядок группировки записей справочника, организация их в структуру типа дерева;</w:t>
      </w:r>
    </w:p>
    <w:p w:rsidR="00FE01C3" w:rsidRPr="00FE01C3" w:rsidRDefault="00FE01C3" w:rsidP="00FE01C3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ru-RU"/>
        </w:rPr>
      </w:pPr>
      <w:r w:rsidRPr="00FE01C3">
        <w:rPr>
          <w:lang w:eastAsia="ru-RU"/>
        </w:rPr>
        <w:t>работа с внутренними документами (приказы/распоряжения): разработка, согласование, подписание, регистрация документа, а также ознакомление сотрудников с внутренними документами и контроль местонахождения оригиналов документов и выдачи бумажных копий;</w:t>
      </w:r>
    </w:p>
    <w:p w:rsidR="00FE01C3" w:rsidRPr="00FE01C3" w:rsidRDefault="00FE01C3" w:rsidP="00FE01C3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ru-RU"/>
        </w:rPr>
      </w:pPr>
      <w:r w:rsidRPr="00FE01C3">
        <w:rPr>
          <w:lang w:eastAsia="ru-RU"/>
        </w:rPr>
        <w:t>контроль исполнения поручений/резолюций руководства по входящим и внутренним документам;</w:t>
      </w:r>
    </w:p>
    <w:p w:rsidR="00FE01C3" w:rsidRPr="00FE01C3" w:rsidRDefault="00FE01C3" w:rsidP="00FE01C3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ru-RU"/>
        </w:rPr>
      </w:pPr>
      <w:r w:rsidRPr="00FE01C3">
        <w:rPr>
          <w:lang w:eastAsia="ru-RU"/>
        </w:rPr>
        <w:t>работа с исходящими документами: разработка, согласование и регистрация документа, организация отправки адресату и формирование реестра почтовых отправлений;</w:t>
      </w:r>
    </w:p>
    <w:p w:rsidR="00FE01C3" w:rsidRPr="00FE01C3" w:rsidRDefault="00FE01C3" w:rsidP="00FE01C3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ru-RU"/>
        </w:rPr>
      </w:pPr>
      <w:r w:rsidRPr="00FE01C3">
        <w:rPr>
          <w:lang w:eastAsia="ru-RU"/>
        </w:rPr>
        <w:lastRenderedPageBreak/>
        <w:t>веб-клиент должен быть расширяемым и конфигурируемым; функциональность веб-клиента может быть изменена и дополнена;</w:t>
      </w:r>
    </w:p>
    <w:p w:rsidR="00FE01C3" w:rsidRPr="00FE01C3" w:rsidRDefault="00FE01C3" w:rsidP="00FE01C3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ru-RU"/>
        </w:rPr>
      </w:pPr>
      <w:r w:rsidRPr="00FE01C3">
        <w:rPr>
          <w:lang w:eastAsia="ru-RU"/>
        </w:rPr>
        <w:t>выполнение поисков электронных документов и регистрационно-контрольных карточек по различным атрибутам;</w:t>
      </w:r>
    </w:p>
    <w:p w:rsidR="00FE01C3" w:rsidRPr="00FE01C3" w:rsidRDefault="00FE01C3" w:rsidP="00FE01C3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ru-RU"/>
        </w:rPr>
      </w:pPr>
      <w:r w:rsidRPr="00FE01C3">
        <w:rPr>
          <w:lang w:eastAsia="ru-RU"/>
        </w:rPr>
        <w:t>формирование новых вариантов поиска</w:t>
      </w:r>
      <w:r w:rsidRPr="00FE01C3">
        <w:rPr>
          <w:b/>
          <w:lang w:eastAsia="ru-RU"/>
        </w:rPr>
        <w:t>;</w:t>
      </w:r>
    </w:p>
    <w:p w:rsidR="00FE01C3" w:rsidRPr="00FE01C3" w:rsidRDefault="00FE01C3" w:rsidP="00FE01C3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ru-RU"/>
        </w:rPr>
      </w:pPr>
      <w:r w:rsidRPr="00FE01C3">
        <w:rPr>
          <w:lang w:eastAsia="ru-RU"/>
        </w:rPr>
        <w:t>получение необходимых стандартных форм и журналов;</w:t>
      </w:r>
    </w:p>
    <w:p w:rsidR="00FE01C3" w:rsidRPr="00FE01C3" w:rsidRDefault="00FE01C3" w:rsidP="00FE01C3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ru-RU"/>
        </w:rPr>
      </w:pPr>
      <w:r w:rsidRPr="00FE01C3">
        <w:rPr>
          <w:lang w:eastAsia="ru-RU"/>
        </w:rPr>
        <w:t>подготовка отчетности по документообороту организации;</w:t>
      </w:r>
    </w:p>
    <w:p w:rsidR="00FE01C3" w:rsidRPr="00FE01C3" w:rsidRDefault="00FE01C3" w:rsidP="00FE01C3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ru-RU"/>
        </w:rPr>
      </w:pPr>
      <w:r w:rsidRPr="00FE01C3">
        <w:rPr>
          <w:lang w:eastAsia="ru-RU"/>
        </w:rPr>
        <w:t xml:space="preserve">Интеграция с офисом и конструктором документов MS </w:t>
      </w:r>
      <w:proofErr w:type="spellStart"/>
      <w:r w:rsidRPr="00FE01C3">
        <w:rPr>
          <w:lang w:eastAsia="ru-RU"/>
        </w:rPr>
        <w:t>Office</w:t>
      </w:r>
      <w:proofErr w:type="spellEnd"/>
      <w:r w:rsidRPr="00FE01C3">
        <w:rPr>
          <w:lang w:eastAsia="ru-RU"/>
        </w:rPr>
        <w:t xml:space="preserve"> 2010;</w:t>
      </w:r>
    </w:p>
    <w:p w:rsidR="00FE01C3" w:rsidRPr="00FE01C3" w:rsidRDefault="00FE01C3" w:rsidP="00FE01C3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ru-RU"/>
        </w:rPr>
      </w:pPr>
      <w:r w:rsidRPr="00FE01C3">
        <w:rPr>
          <w:lang w:eastAsia="ru-RU"/>
        </w:rPr>
        <w:t>Набор готовых конвертеров для интеграции с 1С;</w:t>
      </w:r>
    </w:p>
    <w:p w:rsidR="00FE01C3" w:rsidRPr="00FE01C3" w:rsidRDefault="00FE01C3" w:rsidP="00FE01C3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ru-RU"/>
        </w:rPr>
      </w:pPr>
      <w:r w:rsidRPr="00FE01C3">
        <w:rPr>
          <w:lang w:eastAsia="ru-RU"/>
        </w:rPr>
        <w:t>поиск дублей в рамках одного или нескольких мест регистрации и журналов;</w:t>
      </w:r>
    </w:p>
    <w:p w:rsidR="00FE01C3" w:rsidRPr="00FE01C3" w:rsidRDefault="00FE01C3" w:rsidP="00FE01C3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ru-RU"/>
        </w:rPr>
      </w:pPr>
      <w:r w:rsidRPr="00FE01C3">
        <w:rPr>
          <w:lang w:eastAsia="ru-RU"/>
        </w:rPr>
        <w:t>автоматическая рассылка напоминаний о приближении срока исполнения поручения;</w:t>
      </w:r>
    </w:p>
    <w:p w:rsidR="00FE01C3" w:rsidRPr="00FE01C3" w:rsidRDefault="00FE01C3" w:rsidP="00FE01C3">
      <w:pPr>
        <w:numPr>
          <w:ilvl w:val="0"/>
          <w:numId w:val="3"/>
        </w:numPr>
        <w:jc w:val="both"/>
        <w:rPr>
          <w:lang w:eastAsia="ru-RU"/>
        </w:rPr>
      </w:pPr>
      <w:r w:rsidRPr="00FE01C3">
        <w:rPr>
          <w:lang w:eastAsia="ru-RU"/>
        </w:rPr>
        <w:t>функционал кнопки "Выполнить", исключающий исполнение поручения без предоставления отчета о проделанной работе по данному поручению и текущему состоянию дел.</w:t>
      </w:r>
    </w:p>
    <w:p w:rsidR="00FE01C3" w:rsidRPr="00FE01C3" w:rsidRDefault="00FE01C3" w:rsidP="00FE01C3">
      <w:pPr>
        <w:jc w:val="both"/>
        <w:rPr>
          <w:lang w:eastAsia="ru-RU"/>
        </w:rPr>
      </w:pPr>
    </w:p>
    <w:p w:rsidR="00FE01C3" w:rsidRPr="00FE01C3" w:rsidRDefault="00FE01C3" w:rsidP="00FE01C3">
      <w:pPr>
        <w:jc w:val="center"/>
        <w:rPr>
          <w:b/>
          <w:lang w:eastAsia="ru-RU"/>
        </w:rPr>
      </w:pPr>
      <w:r w:rsidRPr="00FE01C3">
        <w:rPr>
          <w:b/>
          <w:lang w:eastAsia="ru-RU"/>
        </w:rPr>
        <w:t>ХАРАКТЕРИСТИКИ РАБОТ:</w:t>
      </w:r>
    </w:p>
    <w:p w:rsidR="00FE01C3" w:rsidRPr="00FE01C3" w:rsidRDefault="00FE01C3" w:rsidP="00FE01C3">
      <w:pPr>
        <w:jc w:val="both"/>
        <w:rPr>
          <w:lang w:eastAsia="ru-RU"/>
        </w:rPr>
      </w:pPr>
    </w:p>
    <w:p w:rsidR="00FE01C3" w:rsidRPr="00FE01C3" w:rsidRDefault="00FE01C3" w:rsidP="00FE01C3">
      <w:pPr>
        <w:ind w:firstLine="708"/>
        <w:jc w:val="both"/>
        <w:rPr>
          <w:lang w:eastAsia="ru-RU"/>
        </w:rPr>
      </w:pPr>
      <w:r w:rsidRPr="00FE01C3">
        <w:rPr>
          <w:lang w:eastAsia="ru-RU"/>
        </w:rPr>
        <w:t>Объектом развития и модернизации является автоматизированная система электронного документооборота «</w:t>
      </w:r>
      <w:r w:rsidRPr="00FE01C3">
        <w:rPr>
          <w:lang w:val="en-US" w:eastAsia="ru-RU"/>
        </w:rPr>
        <w:t>DIRECTUM</w:t>
      </w:r>
      <w:r w:rsidRPr="00FE01C3">
        <w:rPr>
          <w:lang w:eastAsia="ru-RU"/>
        </w:rPr>
        <w:t>» версии 4.3.1.</w:t>
      </w:r>
    </w:p>
    <w:p w:rsidR="00FE01C3" w:rsidRPr="00FE01C3" w:rsidRDefault="00FE01C3" w:rsidP="00FE01C3">
      <w:pPr>
        <w:ind w:firstLine="708"/>
        <w:jc w:val="both"/>
        <w:rPr>
          <w:lang w:eastAsia="ru-RU"/>
        </w:rPr>
      </w:pPr>
      <w:r w:rsidRPr="00FE01C3">
        <w:rPr>
          <w:lang w:eastAsia="ru-RU"/>
        </w:rPr>
        <w:t>Состав объектов, участвующих в конвертации при переходе с версии 4.3.1 на версию 4.8, приведен в таблице:</w:t>
      </w:r>
    </w:p>
    <w:p w:rsidR="00FE01C3" w:rsidRPr="00FE01C3" w:rsidRDefault="00FE01C3" w:rsidP="00FE01C3">
      <w:pPr>
        <w:jc w:val="center"/>
        <w:rPr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4"/>
        <w:gridCol w:w="4047"/>
        <w:gridCol w:w="2512"/>
        <w:gridCol w:w="2508"/>
      </w:tblGrid>
      <w:tr w:rsidR="00FE01C3" w:rsidRPr="00FE01C3" w:rsidTr="00FE01C3">
        <w:tc>
          <w:tcPr>
            <w:tcW w:w="505" w:type="dxa"/>
          </w:tcPr>
          <w:p w:rsidR="00FE01C3" w:rsidRPr="00FE01C3" w:rsidRDefault="00FE01C3" w:rsidP="00FE01C3">
            <w:pPr>
              <w:jc w:val="center"/>
              <w:rPr>
                <w:lang w:val="en-US" w:eastAsia="ru-RU"/>
              </w:rPr>
            </w:pPr>
            <w:r w:rsidRPr="00FE01C3">
              <w:rPr>
                <w:lang w:val="en-US" w:eastAsia="ru-RU"/>
              </w:rPr>
              <w:t>N</w:t>
            </w:r>
          </w:p>
        </w:tc>
        <w:tc>
          <w:tcPr>
            <w:tcW w:w="410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Тип объекта</w:t>
            </w:r>
          </w:p>
        </w:tc>
        <w:tc>
          <w:tcPr>
            <w:tcW w:w="253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 xml:space="preserve">Тип записи </w:t>
            </w:r>
          </w:p>
        </w:tc>
        <w:tc>
          <w:tcPr>
            <w:tcW w:w="253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 xml:space="preserve">Количество </w:t>
            </w:r>
          </w:p>
        </w:tc>
      </w:tr>
      <w:tr w:rsidR="00FE01C3" w:rsidRPr="00FE01C3" w:rsidTr="00FE01C3">
        <w:tc>
          <w:tcPr>
            <w:tcW w:w="50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1</w:t>
            </w:r>
          </w:p>
        </w:tc>
        <w:tc>
          <w:tcPr>
            <w:tcW w:w="410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Справочники</w:t>
            </w:r>
          </w:p>
        </w:tc>
        <w:tc>
          <w:tcPr>
            <w:tcW w:w="253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</w:p>
        </w:tc>
        <w:tc>
          <w:tcPr>
            <w:tcW w:w="253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Все</w:t>
            </w:r>
          </w:p>
        </w:tc>
      </w:tr>
      <w:tr w:rsidR="00FE01C3" w:rsidRPr="00FE01C3" w:rsidTr="00FE01C3">
        <w:tc>
          <w:tcPr>
            <w:tcW w:w="50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2</w:t>
            </w:r>
          </w:p>
        </w:tc>
        <w:tc>
          <w:tcPr>
            <w:tcW w:w="410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Записи справочников</w:t>
            </w:r>
          </w:p>
        </w:tc>
        <w:tc>
          <w:tcPr>
            <w:tcW w:w="253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действующая</w:t>
            </w:r>
          </w:p>
        </w:tc>
        <w:tc>
          <w:tcPr>
            <w:tcW w:w="253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Все</w:t>
            </w:r>
          </w:p>
        </w:tc>
      </w:tr>
      <w:tr w:rsidR="00FE01C3" w:rsidRPr="00FE01C3" w:rsidTr="00FE01C3">
        <w:tc>
          <w:tcPr>
            <w:tcW w:w="50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3</w:t>
            </w:r>
          </w:p>
        </w:tc>
        <w:tc>
          <w:tcPr>
            <w:tcW w:w="410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Типовые маршруты</w:t>
            </w:r>
          </w:p>
        </w:tc>
        <w:tc>
          <w:tcPr>
            <w:tcW w:w="253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действующая</w:t>
            </w:r>
          </w:p>
        </w:tc>
        <w:tc>
          <w:tcPr>
            <w:tcW w:w="253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Все</w:t>
            </w:r>
          </w:p>
        </w:tc>
      </w:tr>
      <w:tr w:rsidR="00FE01C3" w:rsidRPr="00FE01C3" w:rsidTr="00FE01C3">
        <w:tc>
          <w:tcPr>
            <w:tcW w:w="50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4</w:t>
            </w:r>
          </w:p>
        </w:tc>
        <w:tc>
          <w:tcPr>
            <w:tcW w:w="410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Типы карточек</w:t>
            </w:r>
          </w:p>
        </w:tc>
        <w:tc>
          <w:tcPr>
            <w:tcW w:w="253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любая</w:t>
            </w:r>
          </w:p>
        </w:tc>
        <w:tc>
          <w:tcPr>
            <w:tcW w:w="253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Все</w:t>
            </w:r>
          </w:p>
        </w:tc>
      </w:tr>
      <w:tr w:rsidR="00FE01C3" w:rsidRPr="00FE01C3" w:rsidTr="00FE01C3">
        <w:tc>
          <w:tcPr>
            <w:tcW w:w="50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5</w:t>
            </w:r>
          </w:p>
        </w:tc>
        <w:tc>
          <w:tcPr>
            <w:tcW w:w="410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Список задач</w:t>
            </w:r>
          </w:p>
        </w:tc>
        <w:tc>
          <w:tcPr>
            <w:tcW w:w="253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любая</w:t>
            </w:r>
          </w:p>
        </w:tc>
        <w:tc>
          <w:tcPr>
            <w:tcW w:w="253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Все</w:t>
            </w:r>
          </w:p>
        </w:tc>
      </w:tr>
      <w:tr w:rsidR="00FE01C3" w:rsidRPr="00FE01C3" w:rsidTr="00FE01C3">
        <w:tc>
          <w:tcPr>
            <w:tcW w:w="50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6</w:t>
            </w:r>
          </w:p>
        </w:tc>
        <w:tc>
          <w:tcPr>
            <w:tcW w:w="410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Список заданий</w:t>
            </w:r>
          </w:p>
        </w:tc>
        <w:tc>
          <w:tcPr>
            <w:tcW w:w="253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любая</w:t>
            </w:r>
          </w:p>
        </w:tc>
        <w:tc>
          <w:tcPr>
            <w:tcW w:w="253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Все</w:t>
            </w:r>
          </w:p>
        </w:tc>
      </w:tr>
      <w:tr w:rsidR="00FE01C3" w:rsidRPr="00FE01C3" w:rsidTr="00FE01C3">
        <w:tc>
          <w:tcPr>
            <w:tcW w:w="50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7</w:t>
            </w:r>
          </w:p>
        </w:tc>
        <w:tc>
          <w:tcPr>
            <w:tcW w:w="410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Список уведомлений</w:t>
            </w:r>
          </w:p>
        </w:tc>
        <w:tc>
          <w:tcPr>
            <w:tcW w:w="253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-</w:t>
            </w:r>
          </w:p>
        </w:tc>
        <w:tc>
          <w:tcPr>
            <w:tcW w:w="253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Все</w:t>
            </w:r>
          </w:p>
        </w:tc>
      </w:tr>
      <w:tr w:rsidR="00FE01C3" w:rsidRPr="00FE01C3" w:rsidTr="00FE01C3">
        <w:tc>
          <w:tcPr>
            <w:tcW w:w="50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8</w:t>
            </w:r>
          </w:p>
        </w:tc>
        <w:tc>
          <w:tcPr>
            <w:tcW w:w="410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Список документов</w:t>
            </w:r>
          </w:p>
        </w:tc>
        <w:tc>
          <w:tcPr>
            <w:tcW w:w="253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-</w:t>
            </w:r>
          </w:p>
        </w:tc>
        <w:tc>
          <w:tcPr>
            <w:tcW w:w="253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Все</w:t>
            </w:r>
          </w:p>
        </w:tc>
      </w:tr>
      <w:tr w:rsidR="00FE01C3" w:rsidRPr="00FE01C3" w:rsidTr="00FE01C3">
        <w:tc>
          <w:tcPr>
            <w:tcW w:w="50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9</w:t>
            </w:r>
          </w:p>
        </w:tc>
        <w:tc>
          <w:tcPr>
            <w:tcW w:w="410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Список папок</w:t>
            </w:r>
          </w:p>
        </w:tc>
        <w:tc>
          <w:tcPr>
            <w:tcW w:w="253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-</w:t>
            </w:r>
          </w:p>
        </w:tc>
        <w:tc>
          <w:tcPr>
            <w:tcW w:w="253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Все</w:t>
            </w:r>
          </w:p>
        </w:tc>
      </w:tr>
      <w:tr w:rsidR="00FE01C3" w:rsidRPr="00FE01C3" w:rsidTr="00FE01C3">
        <w:tc>
          <w:tcPr>
            <w:tcW w:w="50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10</w:t>
            </w:r>
          </w:p>
        </w:tc>
        <w:tc>
          <w:tcPr>
            <w:tcW w:w="410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Список пользователей</w:t>
            </w:r>
          </w:p>
        </w:tc>
        <w:tc>
          <w:tcPr>
            <w:tcW w:w="253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любая</w:t>
            </w:r>
          </w:p>
        </w:tc>
        <w:tc>
          <w:tcPr>
            <w:tcW w:w="253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Все</w:t>
            </w:r>
          </w:p>
        </w:tc>
      </w:tr>
      <w:tr w:rsidR="00FE01C3" w:rsidRPr="00FE01C3" w:rsidTr="00FE01C3">
        <w:tc>
          <w:tcPr>
            <w:tcW w:w="50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11</w:t>
            </w:r>
          </w:p>
        </w:tc>
        <w:tc>
          <w:tcPr>
            <w:tcW w:w="410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Список групп пользователей</w:t>
            </w:r>
          </w:p>
        </w:tc>
        <w:tc>
          <w:tcPr>
            <w:tcW w:w="253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любая</w:t>
            </w:r>
          </w:p>
        </w:tc>
        <w:tc>
          <w:tcPr>
            <w:tcW w:w="253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Все</w:t>
            </w:r>
          </w:p>
        </w:tc>
      </w:tr>
      <w:tr w:rsidR="00FE01C3" w:rsidRPr="00FE01C3" w:rsidTr="00FE01C3">
        <w:tc>
          <w:tcPr>
            <w:tcW w:w="50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</w:p>
        </w:tc>
        <w:tc>
          <w:tcPr>
            <w:tcW w:w="410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</w:p>
        </w:tc>
        <w:tc>
          <w:tcPr>
            <w:tcW w:w="253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</w:p>
        </w:tc>
        <w:tc>
          <w:tcPr>
            <w:tcW w:w="2535" w:type="dxa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</w:p>
        </w:tc>
      </w:tr>
    </w:tbl>
    <w:p w:rsidR="00FE01C3" w:rsidRPr="00FE01C3" w:rsidRDefault="00FE01C3" w:rsidP="00FE01C3">
      <w:pPr>
        <w:jc w:val="center"/>
        <w:rPr>
          <w:szCs w:val="20"/>
          <w:lang w:eastAsia="ru-RU"/>
        </w:rPr>
      </w:pPr>
    </w:p>
    <w:p w:rsidR="00FE01C3" w:rsidRPr="00FE01C3" w:rsidRDefault="00FE01C3" w:rsidP="00FE01C3">
      <w:pPr>
        <w:ind w:firstLine="708"/>
        <w:jc w:val="both"/>
        <w:rPr>
          <w:b/>
          <w:lang w:eastAsia="ru-RU"/>
        </w:rPr>
      </w:pPr>
      <w:r w:rsidRPr="00FE01C3">
        <w:rPr>
          <w:b/>
          <w:lang w:eastAsia="ru-RU"/>
        </w:rPr>
        <w:t>Сведения об условиях эксплуатации АСЭД:</w:t>
      </w:r>
    </w:p>
    <w:p w:rsidR="00FE01C3" w:rsidRPr="00FE01C3" w:rsidRDefault="00FE01C3" w:rsidP="00FE01C3">
      <w:pPr>
        <w:ind w:firstLine="708"/>
        <w:jc w:val="both"/>
        <w:rPr>
          <w:lang w:eastAsia="ru-RU"/>
        </w:rPr>
      </w:pPr>
      <w:r w:rsidRPr="00FE01C3">
        <w:rPr>
          <w:lang w:eastAsia="ru-RU"/>
        </w:rPr>
        <w:t>Заказчик имеет сеть филиалов и обособленных подразделений, расположенных удаленно от места нахождения НИТУ «</w:t>
      </w:r>
      <w:proofErr w:type="spellStart"/>
      <w:r w:rsidRPr="00FE01C3">
        <w:rPr>
          <w:lang w:eastAsia="ru-RU"/>
        </w:rPr>
        <w:t>МИСиС</w:t>
      </w:r>
      <w:proofErr w:type="spellEnd"/>
      <w:r w:rsidRPr="00FE01C3">
        <w:rPr>
          <w:lang w:eastAsia="ru-RU"/>
        </w:rPr>
        <w:t>».</w:t>
      </w:r>
    </w:p>
    <w:p w:rsidR="00FE01C3" w:rsidRPr="00FE01C3" w:rsidRDefault="00FE01C3" w:rsidP="00FE01C3">
      <w:pPr>
        <w:ind w:firstLine="708"/>
        <w:jc w:val="both"/>
        <w:rPr>
          <w:lang w:eastAsia="ru-RU"/>
        </w:rPr>
      </w:pPr>
      <w:r w:rsidRPr="00FE01C3">
        <w:rPr>
          <w:lang w:eastAsia="ru-RU"/>
        </w:rPr>
        <w:t xml:space="preserve">Работа пользователей, находящихся в филиалах и удалённых подразделений, может осуществляться </w:t>
      </w:r>
      <w:proofErr w:type="gramStart"/>
      <w:r w:rsidRPr="00FE01C3">
        <w:rPr>
          <w:lang w:eastAsia="ru-RU"/>
        </w:rPr>
        <w:t>по</w:t>
      </w:r>
      <w:proofErr w:type="gramEnd"/>
      <w:r w:rsidRPr="00FE01C3">
        <w:rPr>
          <w:lang w:eastAsia="ru-RU"/>
        </w:rPr>
        <w:t>:</w:t>
      </w:r>
    </w:p>
    <w:p w:rsidR="00FE01C3" w:rsidRPr="00FE01C3" w:rsidRDefault="00FE01C3" w:rsidP="00FE01C3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ru-RU"/>
        </w:rPr>
      </w:pPr>
      <w:r w:rsidRPr="00FE01C3">
        <w:rPr>
          <w:lang w:val="en-US" w:eastAsia="ru-RU"/>
        </w:rPr>
        <w:t>VPN</w:t>
      </w:r>
      <w:r w:rsidRPr="00FE01C3">
        <w:rPr>
          <w:lang w:eastAsia="ru-RU"/>
        </w:rPr>
        <w:t xml:space="preserve"> соединение</w:t>
      </w:r>
    </w:p>
    <w:p w:rsidR="00FE01C3" w:rsidRPr="00FE01C3" w:rsidRDefault="00FE01C3" w:rsidP="00FE01C3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ru-RU"/>
        </w:rPr>
      </w:pPr>
      <w:r w:rsidRPr="00FE01C3">
        <w:rPr>
          <w:lang w:eastAsia="ru-RU"/>
        </w:rPr>
        <w:t>Веб доступ</w:t>
      </w:r>
    </w:p>
    <w:p w:rsidR="00FE01C3" w:rsidRPr="00FE01C3" w:rsidRDefault="00FE01C3" w:rsidP="00FE01C3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ru-RU"/>
        </w:rPr>
      </w:pPr>
    </w:p>
    <w:p w:rsidR="00FE01C3" w:rsidRPr="00FE01C3" w:rsidRDefault="00FE01C3" w:rsidP="00FE01C3">
      <w:pPr>
        <w:overflowPunct w:val="0"/>
        <w:autoSpaceDE w:val="0"/>
        <w:autoSpaceDN w:val="0"/>
        <w:adjustRightInd w:val="0"/>
        <w:ind w:left="567" w:firstLine="141"/>
        <w:jc w:val="both"/>
        <w:textAlignment w:val="baseline"/>
        <w:rPr>
          <w:b/>
          <w:sz w:val="28"/>
          <w:szCs w:val="28"/>
          <w:lang w:eastAsia="ru-RU"/>
        </w:rPr>
      </w:pPr>
      <w:r w:rsidRPr="00FE01C3">
        <w:rPr>
          <w:b/>
          <w:sz w:val="28"/>
          <w:szCs w:val="28"/>
          <w:lang w:eastAsia="ru-RU"/>
        </w:rPr>
        <w:t>Требования к модернизированной системе в целом:</w:t>
      </w:r>
    </w:p>
    <w:p w:rsidR="00FE01C3" w:rsidRPr="00FE01C3" w:rsidRDefault="00FE01C3" w:rsidP="00FE01C3">
      <w:pPr>
        <w:keepNext/>
        <w:keepLines/>
        <w:tabs>
          <w:tab w:val="left" w:pos="851"/>
        </w:tabs>
        <w:overflowPunct w:val="0"/>
        <w:autoSpaceDE w:val="0"/>
        <w:autoSpaceDN w:val="0"/>
        <w:adjustRightInd w:val="0"/>
        <w:spacing w:after="120"/>
        <w:textAlignment w:val="baseline"/>
        <w:outlineLvl w:val="2"/>
        <w:rPr>
          <w:lang w:eastAsia="ru-RU"/>
        </w:rPr>
      </w:pPr>
      <w:bookmarkStart w:id="1" w:name="_Toc322692091"/>
    </w:p>
    <w:p w:rsidR="00FE01C3" w:rsidRPr="00FE01C3" w:rsidRDefault="00FE01C3" w:rsidP="00FE01C3">
      <w:pPr>
        <w:keepNext/>
        <w:keepLines/>
        <w:tabs>
          <w:tab w:val="left" w:pos="851"/>
        </w:tabs>
        <w:overflowPunct w:val="0"/>
        <w:autoSpaceDE w:val="0"/>
        <w:autoSpaceDN w:val="0"/>
        <w:adjustRightInd w:val="0"/>
        <w:spacing w:after="120"/>
        <w:textAlignment w:val="baseline"/>
        <w:outlineLvl w:val="2"/>
        <w:rPr>
          <w:b/>
          <w:bCs/>
          <w:i/>
          <w:szCs w:val="20"/>
          <w:lang w:eastAsia="ru-RU"/>
        </w:rPr>
      </w:pPr>
      <w:r w:rsidRPr="00FE01C3">
        <w:rPr>
          <w:lang w:eastAsia="ru-RU"/>
        </w:rPr>
        <w:tab/>
      </w:r>
      <w:r w:rsidRPr="00FE01C3">
        <w:rPr>
          <w:b/>
          <w:bCs/>
          <w:i/>
          <w:szCs w:val="20"/>
          <w:lang w:eastAsia="ru-RU"/>
        </w:rPr>
        <w:t>Требования к структуре и функционированию системы</w:t>
      </w:r>
      <w:bookmarkEnd w:id="1"/>
    </w:p>
    <w:p w:rsidR="00FE01C3" w:rsidRPr="00FE01C3" w:rsidRDefault="00FE01C3" w:rsidP="00FE01C3">
      <w:pPr>
        <w:ind w:firstLine="708"/>
        <w:jc w:val="both"/>
        <w:rPr>
          <w:lang w:eastAsia="ru-RU"/>
        </w:rPr>
      </w:pPr>
      <w:r w:rsidRPr="00FE01C3">
        <w:rPr>
          <w:lang w:eastAsia="ru-RU"/>
        </w:rPr>
        <w:t>АСЭД версии 4.8 должна полностью соответствовать требованиям локальных актов по документированию и организации работы с документами НИТУ «</w:t>
      </w:r>
      <w:proofErr w:type="spellStart"/>
      <w:r w:rsidRPr="00FE01C3">
        <w:rPr>
          <w:lang w:eastAsia="ru-RU"/>
        </w:rPr>
        <w:t>МИСиС</w:t>
      </w:r>
      <w:proofErr w:type="spellEnd"/>
      <w:r w:rsidRPr="00FE01C3">
        <w:rPr>
          <w:lang w:eastAsia="ru-RU"/>
        </w:rPr>
        <w:t>».</w:t>
      </w:r>
    </w:p>
    <w:p w:rsidR="00FE01C3" w:rsidRPr="00FE01C3" w:rsidRDefault="00FE01C3" w:rsidP="00FE01C3">
      <w:pPr>
        <w:keepNext/>
        <w:keepLines/>
        <w:overflowPunct w:val="0"/>
        <w:autoSpaceDE w:val="0"/>
        <w:autoSpaceDN w:val="0"/>
        <w:adjustRightInd w:val="0"/>
        <w:spacing w:after="60"/>
        <w:ind w:firstLine="708"/>
        <w:jc w:val="both"/>
        <w:textAlignment w:val="baseline"/>
        <w:outlineLvl w:val="3"/>
        <w:rPr>
          <w:b/>
          <w:bCs/>
          <w:i/>
          <w:lang w:eastAsia="ru-RU"/>
        </w:rPr>
      </w:pPr>
      <w:r w:rsidRPr="00FE01C3">
        <w:rPr>
          <w:b/>
          <w:lang w:eastAsia="ru-RU"/>
        </w:rPr>
        <w:lastRenderedPageBreak/>
        <w:t>Порядок передачи неисключительных прав на использования программы для электронных вычислительных машин: посредством электронных ключей</w:t>
      </w:r>
    </w:p>
    <w:p w:rsidR="00FE01C3" w:rsidRPr="00FE01C3" w:rsidRDefault="00FE01C3" w:rsidP="00FE01C3">
      <w:pPr>
        <w:keepNext/>
        <w:keepLines/>
        <w:overflowPunct w:val="0"/>
        <w:autoSpaceDE w:val="0"/>
        <w:autoSpaceDN w:val="0"/>
        <w:adjustRightInd w:val="0"/>
        <w:spacing w:after="60"/>
        <w:ind w:firstLine="708"/>
        <w:jc w:val="both"/>
        <w:textAlignment w:val="baseline"/>
        <w:outlineLvl w:val="3"/>
        <w:rPr>
          <w:b/>
          <w:bCs/>
          <w:i/>
          <w:lang w:eastAsia="ru-RU"/>
        </w:rPr>
      </w:pPr>
    </w:p>
    <w:p w:rsidR="00FE01C3" w:rsidRPr="00FE01C3" w:rsidRDefault="00FE01C3" w:rsidP="00FE01C3">
      <w:pPr>
        <w:keepNext/>
        <w:keepLines/>
        <w:overflowPunct w:val="0"/>
        <w:autoSpaceDE w:val="0"/>
        <w:autoSpaceDN w:val="0"/>
        <w:adjustRightInd w:val="0"/>
        <w:spacing w:after="60"/>
        <w:ind w:firstLine="708"/>
        <w:jc w:val="both"/>
        <w:textAlignment w:val="baseline"/>
        <w:outlineLvl w:val="3"/>
        <w:rPr>
          <w:b/>
          <w:bCs/>
          <w:i/>
          <w:lang w:eastAsia="ru-RU"/>
        </w:rPr>
      </w:pPr>
      <w:r w:rsidRPr="00FE01C3">
        <w:rPr>
          <w:b/>
          <w:bCs/>
          <w:i/>
          <w:lang w:eastAsia="ru-RU"/>
        </w:rPr>
        <w:t>Требования к способам и средствам связи для информационного обмена между компонентами системы</w:t>
      </w:r>
    </w:p>
    <w:p w:rsidR="00FE01C3" w:rsidRPr="00FE01C3" w:rsidRDefault="00FE01C3" w:rsidP="00FE01C3">
      <w:pPr>
        <w:ind w:firstLine="708"/>
        <w:jc w:val="both"/>
        <w:rPr>
          <w:lang w:eastAsia="ru-RU"/>
        </w:rPr>
      </w:pPr>
      <w:r w:rsidRPr="00FE01C3">
        <w:rPr>
          <w:lang w:eastAsia="ru-RU"/>
        </w:rPr>
        <w:t>Для организации единого документооборота между всеми удаленными подразделениями Заказчика используется подсистема организации распределенной работы, которая включает в себя следующие средства:</w:t>
      </w:r>
    </w:p>
    <w:p w:rsidR="00FE01C3" w:rsidRPr="00FE01C3" w:rsidRDefault="00FE01C3" w:rsidP="00FE01C3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ru-RU"/>
        </w:rPr>
      </w:pPr>
      <w:r w:rsidRPr="00FE01C3">
        <w:rPr>
          <w:lang w:eastAsia="ru-RU"/>
        </w:rPr>
        <w:t>репликация данных;</w:t>
      </w:r>
    </w:p>
    <w:p w:rsidR="00FE01C3" w:rsidRPr="00FE01C3" w:rsidRDefault="00FE01C3" w:rsidP="00FE01C3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ru-RU"/>
        </w:rPr>
      </w:pPr>
      <w:r w:rsidRPr="00FE01C3">
        <w:rPr>
          <w:lang w:eastAsia="ru-RU"/>
        </w:rPr>
        <w:t>возможность доступа пользователей удаленных подразделений через интернет, по средствам общеизвестного интернет браузера;</w:t>
      </w:r>
    </w:p>
    <w:p w:rsidR="00FE01C3" w:rsidRPr="00FE01C3" w:rsidRDefault="00FE01C3" w:rsidP="00FE01C3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ru-RU"/>
        </w:rPr>
      </w:pPr>
      <w:r w:rsidRPr="00FE01C3">
        <w:rPr>
          <w:lang w:eastAsia="ru-RU"/>
        </w:rPr>
        <w:t>в режиме терминального доступа к системе;</w:t>
      </w:r>
    </w:p>
    <w:p w:rsidR="00FE01C3" w:rsidRPr="00FE01C3" w:rsidRDefault="00FE01C3" w:rsidP="00FE01C3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ru-RU"/>
        </w:rPr>
      </w:pPr>
      <w:r w:rsidRPr="00FE01C3">
        <w:rPr>
          <w:lang w:eastAsia="ru-RU"/>
        </w:rPr>
        <w:t>обмен документами между подразделениями, в которых установлены независимые системы, в автоматическом режиме, с использованием почтовых сообщений, путем передачи документа с реквизитами документа и электронно-цифровыми подписями, которые ставили на документ в процессе его обработки в одной из систем;</w:t>
      </w:r>
    </w:p>
    <w:p w:rsidR="00FE01C3" w:rsidRPr="00FE01C3" w:rsidRDefault="00FE01C3" w:rsidP="00FE01C3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ru-RU"/>
        </w:rPr>
      </w:pPr>
      <w:r w:rsidRPr="00FE01C3">
        <w:rPr>
          <w:lang w:eastAsia="ru-RU"/>
        </w:rPr>
        <w:t>обмен документами с ЭЦП и связанной нормативно справочной информацией в рамках общих процессов между несколькими подразделениями, в которых установлены независимые системы.</w:t>
      </w:r>
    </w:p>
    <w:p w:rsidR="00FE01C3" w:rsidRPr="00FE01C3" w:rsidRDefault="00FE01C3" w:rsidP="00FE01C3">
      <w:pPr>
        <w:ind w:left="708"/>
        <w:jc w:val="center"/>
        <w:rPr>
          <w:lang w:eastAsia="ru-RU"/>
        </w:rPr>
      </w:pPr>
    </w:p>
    <w:p w:rsidR="00FE01C3" w:rsidRPr="00FE01C3" w:rsidRDefault="00FE01C3" w:rsidP="00FE01C3">
      <w:pPr>
        <w:keepNext/>
        <w:keepLines/>
        <w:overflowPunct w:val="0"/>
        <w:autoSpaceDE w:val="0"/>
        <w:autoSpaceDN w:val="0"/>
        <w:adjustRightInd w:val="0"/>
        <w:spacing w:after="60"/>
        <w:ind w:left="284" w:firstLine="425"/>
        <w:textAlignment w:val="baseline"/>
        <w:outlineLvl w:val="3"/>
        <w:rPr>
          <w:b/>
          <w:bCs/>
          <w:i/>
          <w:lang w:eastAsia="ru-RU"/>
        </w:rPr>
      </w:pPr>
      <w:r w:rsidRPr="00FE01C3">
        <w:rPr>
          <w:b/>
          <w:bCs/>
          <w:i/>
          <w:lang w:eastAsia="ru-RU"/>
        </w:rPr>
        <w:t>Требования к характеристикам взаимосвязей создаваемой системы со смежными системами</w:t>
      </w:r>
    </w:p>
    <w:p w:rsidR="00FE01C3" w:rsidRPr="00FE01C3" w:rsidRDefault="00FE01C3" w:rsidP="00FE01C3">
      <w:pPr>
        <w:ind w:firstLine="708"/>
        <w:jc w:val="both"/>
        <w:rPr>
          <w:lang w:eastAsia="ru-RU"/>
        </w:rPr>
      </w:pPr>
      <w:r w:rsidRPr="00FE01C3">
        <w:rPr>
          <w:lang w:eastAsia="ru-RU"/>
        </w:rPr>
        <w:t>АСЭД должна обеспечивать взаимодействие с другими системами и обеспечивать доступ к информации, хранящей в базе данных, следующими средствами:</w:t>
      </w:r>
    </w:p>
    <w:p w:rsidR="00FE01C3" w:rsidRPr="00FE01C3" w:rsidRDefault="00FE01C3" w:rsidP="00FE01C3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ru-RU"/>
        </w:rPr>
      </w:pPr>
      <w:r w:rsidRPr="00FE01C3">
        <w:rPr>
          <w:lang w:eastAsia="ru-RU"/>
        </w:rPr>
        <w:t>межпрограммное</w:t>
      </w:r>
      <w:r w:rsidRPr="00FE01C3">
        <w:rPr>
          <w:lang w:val="en-US" w:eastAsia="ru-RU"/>
        </w:rPr>
        <w:t xml:space="preserve"> </w:t>
      </w:r>
      <w:r w:rsidRPr="00FE01C3">
        <w:rPr>
          <w:lang w:eastAsia="ru-RU"/>
        </w:rPr>
        <w:t>взаимодействие</w:t>
      </w:r>
      <w:r w:rsidRPr="00FE01C3">
        <w:rPr>
          <w:lang w:val="en-US" w:eastAsia="ru-RU"/>
        </w:rPr>
        <w:t xml:space="preserve"> (API – Application Programming Interface);</w:t>
      </w:r>
    </w:p>
    <w:p w:rsidR="00FE01C3" w:rsidRPr="00FE01C3" w:rsidRDefault="00FE01C3" w:rsidP="00FE01C3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ru-RU"/>
        </w:rPr>
      </w:pPr>
      <w:r w:rsidRPr="00FE01C3">
        <w:rPr>
          <w:lang w:eastAsia="ru-RU"/>
        </w:rPr>
        <w:t xml:space="preserve">обмен данными на уровне файлов, например, в текстовом или </w:t>
      </w:r>
      <w:r w:rsidRPr="00FE01C3">
        <w:rPr>
          <w:lang w:val="en-US" w:eastAsia="ru-RU"/>
        </w:rPr>
        <w:t>XML</w:t>
      </w:r>
      <w:r w:rsidRPr="00FE01C3">
        <w:rPr>
          <w:lang w:eastAsia="ru-RU"/>
        </w:rPr>
        <w:t xml:space="preserve"> формате;</w:t>
      </w:r>
    </w:p>
    <w:p w:rsidR="00FE01C3" w:rsidRPr="00FE01C3" w:rsidRDefault="00FE01C3" w:rsidP="00FE01C3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ru-RU"/>
        </w:rPr>
      </w:pPr>
      <w:r w:rsidRPr="00FE01C3">
        <w:rPr>
          <w:lang w:eastAsia="ru-RU"/>
        </w:rPr>
        <w:t xml:space="preserve">использование прямых </w:t>
      </w:r>
      <w:r w:rsidRPr="00FE01C3">
        <w:rPr>
          <w:lang w:val="en-US" w:eastAsia="ru-RU"/>
        </w:rPr>
        <w:t>SQL</w:t>
      </w:r>
      <w:r w:rsidRPr="00FE01C3">
        <w:rPr>
          <w:lang w:eastAsia="ru-RU"/>
        </w:rPr>
        <w:t>-запросов для получения данных из СУБД других систем.</w:t>
      </w:r>
    </w:p>
    <w:p w:rsidR="00FE01C3" w:rsidRPr="00FE01C3" w:rsidRDefault="00FE01C3" w:rsidP="00FE01C3">
      <w:pPr>
        <w:jc w:val="center"/>
        <w:rPr>
          <w:lang w:eastAsia="ru-RU"/>
        </w:rPr>
      </w:pPr>
    </w:p>
    <w:p w:rsidR="00FE01C3" w:rsidRPr="00FE01C3" w:rsidRDefault="00FE01C3" w:rsidP="00FE01C3">
      <w:pPr>
        <w:keepNext/>
        <w:keepLines/>
        <w:overflowPunct w:val="0"/>
        <w:autoSpaceDE w:val="0"/>
        <w:autoSpaceDN w:val="0"/>
        <w:adjustRightInd w:val="0"/>
        <w:spacing w:after="60"/>
        <w:ind w:left="1418" w:hanging="709"/>
        <w:jc w:val="both"/>
        <w:textAlignment w:val="baseline"/>
        <w:outlineLvl w:val="3"/>
        <w:rPr>
          <w:b/>
          <w:bCs/>
          <w:i/>
          <w:lang w:eastAsia="ru-RU"/>
        </w:rPr>
      </w:pPr>
      <w:r w:rsidRPr="00FE01C3">
        <w:rPr>
          <w:b/>
          <w:bCs/>
          <w:i/>
          <w:lang w:eastAsia="ru-RU"/>
        </w:rPr>
        <w:t>Требования к режимам функционирования системы</w:t>
      </w:r>
    </w:p>
    <w:p w:rsidR="00FE01C3" w:rsidRPr="00FE01C3" w:rsidRDefault="00FE01C3" w:rsidP="00FE01C3">
      <w:pPr>
        <w:ind w:firstLine="708"/>
        <w:jc w:val="both"/>
        <w:rPr>
          <w:lang w:eastAsia="ru-RU"/>
        </w:rPr>
      </w:pPr>
      <w:r w:rsidRPr="00FE01C3">
        <w:rPr>
          <w:lang w:eastAsia="ru-RU"/>
        </w:rPr>
        <w:t>Система предназначена для постоянной, ежедневной работы работников – пользователей системы. Пользователи работают в диалоговом режиме в реальном масштабе времени с базой данных Заказчика, функционирующей на сервере.</w:t>
      </w:r>
    </w:p>
    <w:p w:rsidR="00FE01C3" w:rsidRPr="00FE01C3" w:rsidRDefault="00FE01C3" w:rsidP="00FE01C3">
      <w:pPr>
        <w:ind w:firstLine="708"/>
        <w:jc w:val="both"/>
        <w:rPr>
          <w:lang w:eastAsia="ru-RU"/>
        </w:rPr>
      </w:pPr>
      <w:r w:rsidRPr="00FE01C3">
        <w:rPr>
          <w:lang w:eastAsia="ru-RU"/>
        </w:rPr>
        <w:t>Сервер базы данных системы должен работать в непрерывном круглосуточном режиме, кроме периодов проведения регламентных работ по копированию данных системы, по обновлению и поддержке работоспособности системы и базы данных АСЭД, а также регламентных процедур по техническому обслуживанию оборудования и сопровождению общесистемного программного обеспечения.</w:t>
      </w:r>
    </w:p>
    <w:p w:rsidR="00FE01C3" w:rsidRPr="00FE01C3" w:rsidRDefault="00FE01C3" w:rsidP="00FE01C3">
      <w:pPr>
        <w:ind w:firstLine="708"/>
        <w:jc w:val="both"/>
        <w:rPr>
          <w:lang w:eastAsia="ru-RU"/>
        </w:rPr>
      </w:pPr>
      <w:r w:rsidRPr="00FE01C3">
        <w:rPr>
          <w:lang w:eastAsia="ru-RU"/>
        </w:rPr>
        <w:t>Конкретное содержание функций, исполняемых в режимах, описывается в эксплуатационной документации Подрядчика.</w:t>
      </w:r>
    </w:p>
    <w:p w:rsidR="00FE01C3" w:rsidRPr="00FE01C3" w:rsidRDefault="00FE01C3" w:rsidP="00FE01C3">
      <w:pPr>
        <w:jc w:val="center"/>
        <w:rPr>
          <w:lang w:eastAsia="ru-RU"/>
        </w:rPr>
      </w:pPr>
    </w:p>
    <w:p w:rsidR="00FE01C3" w:rsidRPr="00FE01C3" w:rsidRDefault="00FE01C3" w:rsidP="00FE01C3">
      <w:pPr>
        <w:keepNext/>
        <w:keepLines/>
        <w:overflowPunct w:val="0"/>
        <w:autoSpaceDE w:val="0"/>
        <w:autoSpaceDN w:val="0"/>
        <w:adjustRightInd w:val="0"/>
        <w:spacing w:after="60"/>
        <w:ind w:left="1418" w:hanging="709"/>
        <w:textAlignment w:val="baseline"/>
        <w:outlineLvl w:val="3"/>
        <w:rPr>
          <w:b/>
          <w:bCs/>
          <w:i/>
          <w:lang w:eastAsia="ru-RU"/>
        </w:rPr>
      </w:pPr>
      <w:r w:rsidRPr="00FE01C3">
        <w:rPr>
          <w:b/>
          <w:bCs/>
          <w:i/>
          <w:lang w:eastAsia="ru-RU"/>
        </w:rPr>
        <w:t xml:space="preserve">Требования по диагностированию системы </w:t>
      </w:r>
    </w:p>
    <w:p w:rsidR="00FE01C3" w:rsidRPr="00FE01C3" w:rsidRDefault="00FE01C3" w:rsidP="00FE01C3">
      <w:pPr>
        <w:ind w:firstLine="708"/>
        <w:jc w:val="both"/>
        <w:rPr>
          <w:lang w:eastAsia="ru-RU"/>
        </w:rPr>
      </w:pPr>
      <w:r w:rsidRPr="00FE01C3">
        <w:rPr>
          <w:lang w:eastAsia="ru-RU"/>
        </w:rPr>
        <w:t>Система должна быть снабжена средствами диагностики работоспособности. В случае выявления проблем, сведения о них должны сообщаться пользователю и помещаться в файл с протоколом сбоев и ошибок.</w:t>
      </w:r>
    </w:p>
    <w:p w:rsidR="00FE01C3" w:rsidRPr="00FE01C3" w:rsidRDefault="00FE01C3" w:rsidP="00FE01C3">
      <w:pPr>
        <w:ind w:firstLine="708"/>
        <w:jc w:val="both"/>
        <w:rPr>
          <w:lang w:eastAsia="ru-RU"/>
        </w:rPr>
      </w:pPr>
      <w:r w:rsidRPr="00FE01C3">
        <w:rPr>
          <w:lang w:eastAsia="ru-RU"/>
        </w:rPr>
        <w:t>Система должна гарантировать отсутствие потерь и искажений документов с помощью механизма контрольных сумм.</w:t>
      </w:r>
    </w:p>
    <w:p w:rsidR="00FE01C3" w:rsidRPr="00FE01C3" w:rsidRDefault="00FE01C3" w:rsidP="00FE01C3">
      <w:pPr>
        <w:ind w:firstLine="708"/>
        <w:jc w:val="both"/>
        <w:rPr>
          <w:lang w:eastAsia="ru-RU"/>
        </w:rPr>
      </w:pPr>
      <w:r w:rsidRPr="00FE01C3">
        <w:rPr>
          <w:lang w:eastAsia="ru-RU"/>
        </w:rPr>
        <w:lastRenderedPageBreak/>
        <w:t>Диагностика работоспособности программного обеспечения, реализующего интерфейсы пользователей, должна осуществляться стандартными средствами клиентских операционных систем, управляющих функционированием рабочих станций.</w:t>
      </w:r>
    </w:p>
    <w:p w:rsidR="00FE01C3" w:rsidRPr="00FE01C3" w:rsidRDefault="00FE01C3" w:rsidP="00FE01C3">
      <w:pPr>
        <w:ind w:firstLine="708"/>
        <w:jc w:val="both"/>
        <w:rPr>
          <w:lang w:eastAsia="ru-RU"/>
        </w:rPr>
      </w:pPr>
      <w:r w:rsidRPr="00FE01C3">
        <w:rPr>
          <w:lang w:eastAsia="ru-RU"/>
        </w:rPr>
        <w:t>Для диагностики целостности и непротиворечивости данных в составе системы должны быть реализованы специализированные утилиты (функции), предусматривающие, в том числе, средства устранения диагностированных проблем.</w:t>
      </w:r>
    </w:p>
    <w:p w:rsidR="00FE01C3" w:rsidRPr="00FE01C3" w:rsidRDefault="00FE01C3" w:rsidP="00FE01C3">
      <w:pPr>
        <w:jc w:val="center"/>
        <w:rPr>
          <w:lang w:eastAsia="ru-RU"/>
        </w:rPr>
      </w:pPr>
    </w:p>
    <w:p w:rsidR="00FE01C3" w:rsidRPr="00FE01C3" w:rsidRDefault="00FE01C3" w:rsidP="00FE01C3">
      <w:pPr>
        <w:keepNext/>
        <w:keepLines/>
        <w:overflowPunct w:val="0"/>
        <w:autoSpaceDE w:val="0"/>
        <w:autoSpaceDN w:val="0"/>
        <w:adjustRightInd w:val="0"/>
        <w:spacing w:after="60"/>
        <w:ind w:firstLine="708"/>
        <w:textAlignment w:val="baseline"/>
        <w:outlineLvl w:val="3"/>
        <w:rPr>
          <w:b/>
          <w:bCs/>
          <w:i/>
          <w:lang w:eastAsia="ru-RU"/>
        </w:rPr>
      </w:pPr>
      <w:r w:rsidRPr="00FE01C3">
        <w:rPr>
          <w:b/>
          <w:bCs/>
          <w:i/>
          <w:lang w:eastAsia="ru-RU"/>
        </w:rPr>
        <w:t>Перспективы развития, модернизации системы</w:t>
      </w:r>
    </w:p>
    <w:p w:rsidR="00FE01C3" w:rsidRPr="00FE01C3" w:rsidRDefault="00FE01C3" w:rsidP="00FE01C3">
      <w:pPr>
        <w:ind w:firstLine="708"/>
        <w:jc w:val="both"/>
        <w:rPr>
          <w:lang w:eastAsia="ru-RU"/>
        </w:rPr>
      </w:pPr>
      <w:r w:rsidRPr="00FE01C3">
        <w:rPr>
          <w:lang w:eastAsia="ru-RU"/>
        </w:rPr>
        <w:t>В системе должны быть предусмотрена возможность ее последующей модификации на уровне прикладных задач в рамках дальнейшего развития функциональной применимости системы Заказчиком при минимальных временных и финансовых затратах.</w:t>
      </w:r>
    </w:p>
    <w:p w:rsidR="00FE01C3" w:rsidRPr="00FE01C3" w:rsidRDefault="00FE01C3" w:rsidP="00FE01C3">
      <w:pPr>
        <w:ind w:firstLine="708"/>
        <w:jc w:val="both"/>
        <w:rPr>
          <w:lang w:eastAsia="ru-RU"/>
        </w:rPr>
      </w:pPr>
      <w:r w:rsidRPr="00FE01C3">
        <w:rPr>
          <w:lang w:eastAsia="ru-RU"/>
        </w:rPr>
        <w:t>Развитие системы может осуществляться по двум направлениям:</w:t>
      </w:r>
    </w:p>
    <w:p w:rsidR="00FE01C3" w:rsidRPr="00FE01C3" w:rsidRDefault="00FE01C3" w:rsidP="00FE01C3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ru-RU"/>
        </w:rPr>
      </w:pPr>
      <w:r w:rsidRPr="00FE01C3">
        <w:rPr>
          <w:lang w:eastAsia="ru-RU"/>
        </w:rPr>
        <w:t>территориальное масштабирование, т.е. подключение к системе новых объектов или внедрение системы в подчиненных структурных подразделениях (отделах, секторах и т. д.) на подключенных объектах;</w:t>
      </w:r>
    </w:p>
    <w:p w:rsidR="00FE01C3" w:rsidRPr="00FE01C3" w:rsidRDefault="00FE01C3" w:rsidP="00FE01C3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ru-RU"/>
        </w:rPr>
      </w:pPr>
      <w:r w:rsidRPr="00FE01C3">
        <w:rPr>
          <w:lang w:eastAsia="ru-RU"/>
        </w:rPr>
        <w:t xml:space="preserve">функциональное масштабирование, т.е. постепенное наращивание функциональных возможностей – внедрение быстрой идентификации электронных документов с использованием </w:t>
      </w:r>
      <w:proofErr w:type="gramStart"/>
      <w:r w:rsidRPr="00FE01C3">
        <w:rPr>
          <w:lang w:eastAsia="ru-RU"/>
        </w:rPr>
        <w:t>штрих-кодирования</w:t>
      </w:r>
      <w:proofErr w:type="gramEnd"/>
      <w:r w:rsidRPr="00FE01C3">
        <w:rPr>
          <w:lang w:eastAsia="ru-RU"/>
        </w:rPr>
        <w:t>, организации юридически значимого документооборота с использованием электронно-цифровой подписи.</w:t>
      </w:r>
    </w:p>
    <w:p w:rsidR="00FE01C3" w:rsidRPr="00FE01C3" w:rsidRDefault="00FE01C3" w:rsidP="00FE01C3">
      <w:pPr>
        <w:keepNext/>
        <w:keepLines/>
        <w:tabs>
          <w:tab w:val="left" w:pos="851"/>
        </w:tabs>
        <w:overflowPunct w:val="0"/>
        <w:autoSpaceDE w:val="0"/>
        <w:autoSpaceDN w:val="0"/>
        <w:adjustRightInd w:val="0"/>
        <w:spacing w:after="120"/>
        <w:ind w:left="851"/>
        <w:textAlignment w:val="baseline"/>
        <w:outlineLvl w:val="2"/>
        <w:rPr>
          <w:b/>
          <w:bCs/>
          <w:szCs w:val="20"/>
          <w:lang w:eastAsia="ru-RU"/>
        </w:rPr>
      </w:pPr>
      <w:bookmarkStart w:id="2" w:name="_Toc322692092"/>
      <w:r w:rsidRPr="00FE01C3">
        <w:rPr>
          <w:b/>
          <w:bCs/>
          <w:szCs w:val="20"/>
          <w:lang w:eastAsia="ru-RU"/>
        </w:rPr>
        <w:t>Требования к численности и квалификации работников системы и режиму его работы</w:t>
      </w:r>
      <w:bookmarkEnd w:id="2"/>
    </w:p>
    <w:p w:rsidR="00FE01C3" w:rsidRPr="00FE01C3" w:rsidRDefault="00FE01C3" w:rsidP="00FE01C3">
      <w:pPr>
        <w:keepNext/>
        <w:keepLines/>
        <w:overflowPunct w:val="0"/>
        <w:autoSpaceDE w:val="0"/>
        <w:autoSpaceDN w:val="0"/>
        <w:adjustRightInd w:val="0"/>
        <w:spacing w:after="60"/>
        <w:ind w:left="143" w:firstLine="708"/>
        <w:textAlignment w:val="baseline"/>
        <w:outlineLvl w:val="3"/>
        <w:rPr>
          <w:b/>
          <w:bCs/>
          <w:i/>
          <w:iCs/>
          <w:lang w:eastAsia="ru-RU"/>
        </w:rPr>
      </w:pPr>
      <w:r w:rsidRPr="00FE01C3">
        <w:rPr>
          <w:b/>
          <w:bCs/>
          <w:i/>
          <w:iCs/>
          <w:lang w:eastAsia="ru-RU"/>
        </w:rPr>
        <w:t>Требования к численности работников (пользователей) АСЭД</w:t>
      </w:r>
    </w:p>
    <w:p w:rsidR="00FE01C3" w:rsidRPr="00FE01C3" w:rsidRDefault="00FE01C3" w:rsidP="00FE01C3">
      <w:pPr>
        <w:ind w:firstLine="708"/>
        <w:jc w:val="both"/>
        <w:rPr>
          <w:lang w:eastAsia="ru-RU"/>
        </w:rPr>
      </w:pPr>
      <w:r w:rsidRPr="00FE01C3">
        <w:rPr>
          <w:lang w:eastAsia="ru-RU"/>
        </w:rPr>
        <w:t>Численность и квалификация работников системы должны определяться с учетом следующих требований:</w:t>
      </w:r>
    </w:p>
    <w:p w:rsidR="00FE01C3" w:rsidRPr="00FE01C3" w:rsidRDefault="00FE01C3" w:rsidP="00FE01C3">
      <w:pPr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ru-RU"/>
        </w:rPr>
      </w:pPr>
      <w:r w:rsidRPr="00FE01C3">
        <w:rPr>
          <w:lang w:eastAsia="ru-RU"/>
        </w:rPr>
        <w:t>структура и конфигурация системы должны быть спроектированы и реализованы с целью минимизации количественного состава обслуживающего персонала;</w:t>
      </w:r>
    </w:p>
    <w:p w:rsidR="00FE01C3" w:rsidRPr="00FE01C3" w:rsidRDefault="00FE01C3" w:rsidP="00FE01C3">
      <w:pPr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ru-RU"/>
        </w:rPr>
      </w:pPr>
      <w:r w:rsidRPr="00FE01C3">
        <w:rPr>
          <w:lang w:eastAsia="ru-RU"/>
        </w:rPr>
        <w:t>структура системы должна предоставлять возможность управления всем доступным функционалом системы как одному администратору, так и предоставлять возможность разделения ответственности по администрированию между несколькими администраторами;</w:t>
      </w:r>
    </w:p>
    <w:p w:rsidR="00FE01C3" w:rsidRPr="00FE01C3" w:rsidRDefault="00FE01C3" w:rsidP="00FE01C3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ru-RU"/>
        </w:rPr>
      </w:pPr>
      <w:r w:rsidRPr="00FE01C3">
        <w:rPr>
          <w:lang w:eastAsia="ru-RU"/>
        </w:rPr>
        <w:t>аппаратно-программный комплекс системы не должен требовать круглосуточного обслуживания и присутствия администраторов у консоли управления.</w:t>
      </w:r>
    </w:p>
    <w:p w:rsidR="00FE01C3" w:rsidRPr="00FE01C3" w:rsidRDefault="00FE01C3" w:rsidP="00FE01C3">
      <w:pPr>
        <w:jc w:val="both"/>
        <w:rPr>
          <w:szCs w:val="20"/>
          <w:lang w:eastAsia="ru-RU"/>
        </w:rPr>
      </w:pPr>
    </w:p>
    <w:p w:rsidR="00FE01C3" w:rsidRPr="00FE01C3" w:rsidRDefault="00FE01C3" w:rsidP="00FE01C3">
      <w:pPr>
        <w:keepNext/>
        <w:keepLines/>
        <w:tabs>
          <w:tab w:val="left" w:pos="851"/>
        </w:tabs>
        <w:overflowPunct w:val="0"/>
        <w:autoSpaceDE w:val="0"/>
        <w:autoSpaceDN w:val="0"/>
        <w:adjustRightInd w:val="0"/>
        <w:spacing w:after="120"/>
        <w:ind w:left="851"/>
        <w:textAlignment w:val="baseline"/>
        <w:outlineLvl w:val="2"/>
        <w:rPr>
          <w:b/>
          <w:bCs/>
          <w:szCs w:val="20"/>
          <w:lang w:eastAsia="ru-RU"/>
        </w:rPr>
      </w:pPr>
      <w:bookmarkStart w:id="3" w:name="_Toc322692093"/>
      <w:r w:rsidRPr="00FE01C3">
        <w:rPr>
          <w:b/>
          <w:bCs/>
          <w:szCs w:val="20"/>
          <w:lang w:eastAsia="ru-RU"/>
        </w:rPr>
        <w:t>Показатели назначения</w:t>
      </w:r>
      <w:bookmarkEnd w:id="3"/>
    </w:p>
    <w:p w:rsidR="00FE01C3" w:rsidRPr="00FE01C3" w:rsidRDefault="00FE01C3" w:rsidP="00FE01C3">
      <w:pPr>
        <w:keepNext/>
        <w:keepLines/>
        <w:overflowPunct w:val="0"/>
        <w:autoSpaceDE w:val="0"/>
        <w:autoSpaceDN w:val="0"/>
        <w:adjustRightInd w:val="0"/>
        <w:spacing w:after="60"/>
        <w:ind w:left="284" w:firstLine="424"/>
        <w:jc w:val="both"/>
        <w:textAlignment w:val="baseline"/>
        <w:outlineLvl w:val="3"/>
        <w:rPr>
          <w:b/>
          <w:bCs/>
          <w:i/>
          <w:iCs/>
          <w:lang w:eastAsia="ru-RU"/>
        </w:rPr>
      </w:pPr>
      <w:r w:rsidRPr="00FE01C3">
        <w:rPr>
          <w:b/>
          <w:bCs/>
          <w:i/>
          <w:iCs/>
          <w:lang w:eastAsia="ru-RU"/>
        </w:rPr>
        <w:t>Степень приспособляемости системы к изменению процессов и методов управления</w:t>
      </w:r>
    </w:p>
    <w:p w:rsidR="00FE01C3" w:rsidRPr="00FE01C3" w:rsidRDefault="00FE01C3" w:rsidP="00FE01C3">
      <w:pPr>
        <w:ind w:firstLine="708"/>
        <w:jc w:val="both"/>
        <w:rPr>
          <w:lang w:eastAsia="ru-RU"/>
        </w:rPr>
      </w:pPr>
      <w:r w:rsidRPr="00FE01C3">
        <w:rPr>
          <w:lang w:eastAsia="ru-RU"/>
        </w:rPr>
        <w:t xml:space="preserve">Программное обеспечение системы должно предусматривать возможность адаптации на существующую организационно-функциональную структуру конкретного объекта автоматизации и особенности используемой на объекте технологии документооборота и делопроизводства, а также на возможные изменения этой структуры и технологии. </w:t>
      </w:r>
    </w:p>
    <w:p w:rsidR="00FE01C3" w:rsidRPr="00FE01C3" w:rsidRDefault="00FE01C3" w:rsidP="00FE01C3">
      <w:pPr>
        <w:ind w:firstLine="708"/>
        <w:jc w:val="both"/>
        <w:rPr>
          <w:lang w:eastAsia="ru-RU"/>
        </w:rPr>
      </w:pPr>
      <w:r w:rsidRPr="00FE01C3">
        <w:rPr>
          <w:lang w:eastAsia="ru-RU"/>
        </w:rPr>
        <w:t>Адаптация системы должна достигаться следующими средствами:</w:t>
      </w:r>
    </w:p>
    <w:p w:rsidR="00FE01C3" w:rsidRPr="00FE01C3" w:rsidRDefault="00FE01C3" w:rsidP="00FE01C3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ru-RU"/>
        </w:rPr>
      </w:pPr>
      <w:r w:rsidRPr="00FE01C3">
        <w:rPr>
          <w:lang w:eastAsia="ru-RU"/>
        </w:rPr>
        <w:t>средства гибкой настройки, изменений и проверки процессов документационного обеспечения управления;</w:t>
      </w:r>
    </w:p>
    <w:p w:rsidR="00FE01C3" w:rsidRPr="00FE01C3" w:rsidRDefault="00FE01C3" w:rsidP="00FE01C3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ru-RU"/>
        </w:rPr>
      </w:pPr>
      <w:r w:rsidRPr="00FE01C3">
        <w:rPr>
          <w:lang w:eastAsia="ru-RU"/>
        </w:rPr>
        <w:t>создание новых справочников (словарей, классификаторов) и адаптация существующих под требования Заказчика;</w:t>
      </w:r>
    </w:p>
    <w:p w:rsidR="00FE01C3" w:rsidRPr="00FE01C3" w:rsidRDefault="00FE01C3" w:rsidP="00FE01C3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ru-RU"/>
        </w:rPr>
      </w:pPr>
      <w:r w:rsidRPr="00FE01C3">
        <w:rPr>
          <w:lang w:eastAsia="ru-RU"/>
        </w:rPr>
        <w:lastRenderedPageBreak/>
        <w:t>создание новых отчетов и адаптация существующих под требования Заказчика;</w:t>
      </w:r>
    </w:p>
    <w:p w:rsidR="00FE01C3" w:rsidRPr="00FE01C3" w:rsidRDefault="00FE01C3" w:rsidP="00FE01C3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ru-RU"/>
        </w:rPr>
      </w:pPr>
      <w:r w:rsidRPr="00FE01C3">
        <w:rPr>
          <w:lang w:eastAsia="ru-RU"/>
        </w:rPr>
        <w:t>настройка под особенности ведения делопроизводства Заказчика (установка вида регистрационного номера и принципа нумерации, определение маршрутов движения документов, формирование реестра почтовых отправлений и т.д.);</w:t>
      </w:r>
    </w:p>
    <w:p w:rsidR="00FE01C3" w:rsidRPr="00FE01C3" w:rsidRDefault="00FE01C3" w:rsidP="00FE01C3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ru-RU"/>
        </w:rPr>
      </w:pPr>
      <w:r w:rsidRPr="00FE01C3">
        <w:rPr>
          <w:lang w:eastAsia="ru-RU"/>
        </w:rPr>
        <w:t xml:space="preserve">настройка формы карточек документов (создание произвольных полей, задание необходимой логики поведения карточек и </w:t>
      </w:r>
      <w:proofErr w:type="spellStart"/>
      <w:r w:rsidRPr="00FE01C3">
        <w:rPr>
          <w:lang w:eastAsia="ru-RU"/>
        </w:rPr>
        <w:t>т.д</w:t>
      </w:r>
      <w:proofErr w:type="spellEnd"/>
      <w:r w:rsidRPr="00FE01C3">
        <w:rPr>
          <w:lang w:eastAsia="ru-RU"/>
        </w:rPr>
        <w:t>).</w:t>
      </w:r>
    </w:p>
    <w:p w:rsidR="00FE01C3" w:rsidRPr="00FE01C3" w:rsidRDefault="00FE01C3" w:rsidP="00FE01C3">
      <w:pPr>
        <w:keepNext/>
        <w:keepLines/>
        <w:tabs>
          <w:tab w:val="left" w:pos="851"/>
        </w:tabs>
        <w:overflowPunct w:val="0"/>
        <w:autoSpaceDE w:val="0"/>
        <w:autoSpaceDN w:val="0"/>
        <w:adjustRightInd w:val="0"/>
        <w:spacing w:after="120"/>
        <w:ind w:left="851"/>
        <w:textAlignment w:val="baseline"/>
        <w:outlineLvl w:val="2"/>
        <w:rPr>
          <w:b/>
          <w:bCs/>
          <w:szCs w:val="20"/>
          <w:lang w:eastAsia="ru-RU"/>
        </w:rPr>
      </w:pPr>
      <w:bookmarkStart w:id="4" w:name="_Toc322692094"/>
      <w:r w:rsidRPr="00FE01C3">
        <w:rPr>
          <w:b/>
          <w:bCs/>
          <w:szCs w:val="20"/>
          <w:lang w:eastAsia="ru-RU"/>
        </w:rPr>
        <w:t>Требования к надежности</w:t>
      </w:r>
      <w:bookmarkEnd w:id="4"/>
    </w:p>
    <w:p w:rsidR="00FE01C3" w:rsidRPr="00FE01C3" w:rsidRDefault="00FE01C3" w:rsidP="00FE01C3">
      <w:pPr>
        <w:ind w:firstLine="708"/>
        <w:jc w:val="both"/>
        <w:rPr>
          <w:szCs w:val="20"/>
          <w:lang w:eastAsia="ru-RU"/>
        </w:rPr>
      </w:pPr>
      <w:r w:rsidRPr="00FE01C3">
        <w:rPr>
          <w:szCs w:val="20"/>
          <w:lang w:eastAsia="ru-RU"/>
        </w:rPr>
        <w:t>Система должна обладать надежностью, обеспечивающей круглосуточную работу пользователей и оперативное восстановление работоспособности при сбоях.</w:t>
      </w:r>
    </w:p>
    <w:p w:rsidR="00FE01C3" w:rsidRPr="00FE01C3" w:rsidRDefault="00FE01C3" w:rsidP="00FE01C3">
      <w:pPr>
        <w:ind w:firstLine="708"/>
        <w:jc w:val="both"/>
        <w:rPr>
          <w:szCs w:val="20"/>
          <w:lang w:eastAsia="ru-RU"/>
        </w:rPr>
      </w:pPr>
      <w:r w:rsidRPr="00FE01C3">
        <w:rPr>
          <w:szCs w:val="20"/>
          <w:lang w:eastAsia="ru-RU"/>
        </w:rPr>
        <w:t>Система в целом должна сохранять работоспособность при некорректных действиях конечных пользователей:</w:t>
      </w:r>
    </w:p>
    <w:p w:rsidR="00FE01C3" w:rsidRPr="00FE01C3" w:rsidRDefault="00FE01C3" w:rsidP="00FE01C3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ru-RU"/>
        </w:rPr>
      </w:pPr>
      <w:r w:rsidRPr="00FE01C3">
        <w:rPr>
          <w:szCs w:val="20"/>
          <w:lang w:eastAsia="ru-RU"/>
        </w:rPr>
        <w:t>ввод некорректных данных;</w:t>
      </w:r>
    </w:p>
    <w:p w:rsidR="00FE01C3" w:rsidRPr="00FE01C3" w:rsidRDefault="00FE01C3" w:rsidP="00FE01C3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ru-RU"/>
        </w:rPr>
      </w:pPr>
      <w:r w:rsidRPr="00FE01C3">
        <w:rPr>
          <w:szCs w:val="20"/>
          <w:lang w:eastAsia="ru-RU"/>
        </w:rPr>
        <w:t>неверный выход из системы (завершение работы с системой) на рабочей станции.</w:t>
      </w:r>
    </w:p>
    <w:p w:rsidR="00FE01C3" w:rsidRPr="00FE01C3" w:rsidRDefault="00FE01C3" w:rsidP="00FE01C3">
      <w:pPr>
        <w:jc w:val="center"/>
        <w:rPr>
          <w:szCs w:val="20"/>
          <w:lang w:eastAsia="ru-RU"/>
        </w:rPr>
      </w:pPr>
    </w:p>
    <w:p w:rsidR="00FE01C3" w:rsidRPr="00FE01C3" w:rsidRDefault="00FE01C3" w:rsidP="00FE01C3">
      <w:pPr>
        <w:keepNext/>
        <w:keepLines/>
        <w:tabs>
          <w:tab w:val="left" w:pos="851"/>
        </w:tabs>
        <w:overflowPunct w:val="0"/>
        <w:autoSpaceDE w:val="0"/>
        <w:autoSpaceDN w:val="0"/>
        <w:adjustRightInd w:val="0"/>
        <w:spacing w:after="120"/>
        <w:ind w:left="851"/>
        <w:textAlignment w:val="baseline"/>
        <w:outlineLvl w:val="2"/>
        <w:rPr>
          <w:b/>
          <w:bCs/>
          <w:szCs w:val="20"/>
          <w:lang w:eastAsia="ru-RU"/>
        </w:rPr>
      </w:pPr>
      <w:bookmarkStart w:id="5" w:name="_Toc322692098"/>
      <w:r w:rsidRPr="00FE01C3">
        <w:rPr>
          <w:b/>
          <w:bCs/>
          <w:szCs w:val="20"/>
          <w:lang w:eastAsia="ru-RU"/>
        </w:rPr>
        <w:t>Требования к защите информации от несанкционированного доступа</w:t>
      </w:r>
      <w:bookmarkEnd w:id="5"/>
    </w:p>
    <w:p w:rsidR="00FE01C3" w:rsidRPr="00FE01C3" w:rsidRDefault="00FE01C3" w:rsidP="00FE01C3">
      <w:pPr>
        <w:ind w:firstLine="708"/>
        <w:jc w:val="both"/>
        <w:rPr>
          <w:szCs w:val="20"/>
          <w:lang w:eastAsia="ru-RU"/>
        </w:rPr>
      </w:pPr>
      <w:r w:rsidRPr="00FE01C3">
        <w:rPr>
          <w:szCs w:val="20"/>
          <w:lang w:eastAsia="ru-RU"/>
        </w:rPr>
        <w:t>Система должна обеспечивать разграничение и администрирование доступа к базе данных в соответствии с компетенцией пользователей. Администрирование доступа должны осуществлять ответственные работники, назначаемые в установленном порядке. Иные средства защиты при передаче информации по каналам связи и использования корпоративной сети должны быть предусмотрены в рамках создания и администрирования корпоративной сети.</w:t>
      </w:r>
    </w:p>
    <w:p w:rsidR="00FE01C3" w:rsidRPr="00FE01C3" w:rsidRDefault="00FE01C3" w:rsidP="00FE01C3">
      <w:pPr>
        <w:ind w:firstLine="708"/>
        <w:jc w:val="both"/>
        <w:rPr>
          <w:szCs w:val="20"/>
          <w:lang w:eastAsia="ru-RU"/>
        </w:rPr>
      </w:pPr>
      <w:r w:rsidRPr="00FE01C3">
        <w:rPr>
          <w:szCs w:val="20"/>
          <w:lang w:eastAsia="ru-RU"/>
        </w:rPr>
        <w:t>Система защиты АСЭД должна обеспечить решение следующих задач:</w:t>
      </w:r>
    </w:p>
    <w:p w:rsidR="00FE01C3" w:rsidRPr="00FE01C3" w:rsidRDefault="00FE01C3" w:rsidP="00FE01C3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ru-RU"/>
        </w:rPr>
      </w:pPr>
      <w:r w:rsidRPr="00FE01C3">
        <w:rPr>
          <w:szCs w:val="20"/>
          <w:lang w:eastAsia="ru-RU"/>
        </w:rPr>
        <w:t>целостность (предотвращение возможности несанкционированных изменений электронных документов);</w:t>
      </w:r>
    </w:p>
    <w:p w:rsidR="00FE01C3" w:rsidRPr="00FE01C3" w:rsidRDefault="00FE01C3" w:rsidP="00FE01C3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ru-RU"/>
        </w:rPr>
      </w:pPr>
      <w:r w:rsidRPr="00FE01C3">
        <w:rPr>
          <w:szCs w:val="20"/>
          <w:lang w:eastAsia="ru-RU"/>
        </w:rPr>
        <w:t>конфиденциальность (разграничения прав доступа к электронным документам);</w:t>
      </w:r>
    </w:p>
    <w:p w:rsidR="00FE01C3" w:rsidRPr="00FE01C3" w:rsidRDefault="00FE01C3" w:rsidP="00FE01C3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ru-RU"/>
        </w:rPr>
      </w:pPr>
      <w:r w:rsidRPr="00FE01C3">
        <w:rPr>
          <w:szCs w:val="20"/>
          <w:lang w:eastAsia="ru-RU"/>
        </w:rPr>
        <w:t>аутентичность (подтверждение авторства электронных документов);</w:t>
      </w:r>
    </w:p>
    <w:p w:rsidR="00FE01C3" w:rsidRPr="00FE01C3" w:rsidRDefault="00FE01C3" w:rsidP="00FE01C3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ru-RU"/>
        </w:rPr>
      </w:pPr>
      <w:r w:rsidRPr="00FE01C3">
        <w:rPr>
          <w:lang w:eastAsia="ru-RU"/>
        </w:rPr>
        <w:t>организацию документооборота с использованием электронно-цифровой подписи</w:t>
      </w:r>
      <w:r w:rsidRPr="00FE01C3">
        <w:rPr>
          <w:szCs w:val="20"/>
          <w:lang w:eastAsia="ru-RU"/>
        </w:rPr>
        <w:t xml:space="preserve"> (в перспективе).</w:t>
      </w:r>
    </w:p>
    <w:p w:rsidR="00FE01C3" w:rsidRPr="00FE01C3" w:rsidRDefault="00FE01C3" w:rsidP="00FE01C3">
      <w:pPr>
        <w:ind w:firstLine="708"/>
        <w:jc w:val="both"/>
        <w:rPr>
          <w:szCs w:val="20"/>
          <w:lang w:eastAsia="ru-RU"/>
        </w:rPr>
      </w:pPr>
      <w:r w:rsidRPr="00FE01C3">
        <w:rPr>
          <w:szCs w:val="20"/>
          <w:lang w:eastAsia="ru-RU"/>
        </w:rPr>
        <w:t>Требования к защите информации должны соответствовать законодательству Российской Федерации по защите информации от несанкционированного доступа.</w:t>
      </w:r>
    </w:p>
    <w:p w:rsidR="00FE01C3" w:rsidRPr="00FE01C3" w:rsidRDefault="00FE01C3" w:rsidP="00FE01C3">
      <w:pPr>
        <w:ind w:firstLine="708"/>
        <w:jc w:val="both"/>
        <w:rPr>
          <w:szCs w:val="20"/>
          <w:lang w:eastAsia="ru-RU"/>
        </w:rPr>
      </w:pPr>
      <w:r w:rsidRPr="00FE01C3">
        <w:rPr>
          <w:szCs w:val="20"/>
          <w:lang w:eastAsia="ru-RU"/>
        </w:rPr>
        <w:t xml:space="preserve">Требования по классу защищенности АСЭД устанавливаются в процессе реализации проекта. </w:t>
      </w:r>
    </w:p>
    <w:p w:rsidR="00FE01C3" w:rsidRPr="00FE01C3" w:rsidRDefault="00FE01C3" w:rsidP="00FE01C3">
      <w:pPr>
        <w:ind w:firstLine="708"/>
        <w:jc w:val="both"/>
        <w:rPr>
          <w:szCs w:val="20"/>
          <w:lang w:eastAsia="ru-RU"/>
        </w:rPr>
      </w:pPr>
      <w:r w:rsidRPr="00FE01C3">
        <w:rPr>
          <w:szCs w:val="20"/>
          <w:lang w:eastAsia="ru-RU"/>
        </w:rPr>
        <w:t>Прикладное программное обеспечение системы должно обеспечивать:</w:t>
      </w:r>
    </w:p>
    <w:p w:rsidR="00FE01C3" w:rsidRPr="00FE01C3" w:rsidRDefault="00FE01C3" w:rsidP="00FE01C3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ru-RU"/>
        </w:rPr>
      </w:pPr>
      <w:r w:rsidRPr="00FE01C3">
        <w:rPr>
          <w:szCs w:val="20"/>
          <w:lang w:eastAsia="ru-RU"/>
        </w:rPr>
        <w:t>идентификацию и проверку подлинности доступа при входе в систему по паролю условно-постоянного действия;</w:t>
      </w:r>
    </w:p>
    <w:p w:rsidR="00FE01C3" w:rsidRPr="00FE01C3" w:rsidRDefault="00FE01C3" w:rsidP="00FE01C3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ru-RU"/>
        </w:rPr>
      </w:pPr>
      <w:r w:rsidRPr="00FE01C3">
        <w:rPr>
          <w:szCs w:val="20"/>
          <w:lang w:eastAsia="ru-RU"/>
        </w:rPr>
        <w:t>доступ к информации в соответствии с правами пользователя, назначаемыми администратором при регистрации пользователя в системе;</w:t>
      </w:r>
    </w:p>
    <w:p w:rsidR="00FE01C3" w:rsidRPr="00FE01C3" w:rsidRDefault="00FE01C3" w:rsidP="00FE01C3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ru-RU"/>
        </w:rPr>
      </w:pPr>
      <w:r w:rsidRPr="00FE01C3">
        <w:rPr>
          <w:szCs w:val="20"/>
          <w:lang w:eastAsia="ru-RU"/>
        </w:rPr>
        <w:t>регистрацию входа (выхода) субъектов доступа в систему (из системы);</w:t>
      </w:r>
    </w:p>
    <w:p w:rsidR="00FE01C3" w:rsidRPr="00FE01C3" w:rsidRDefault="00FE01C3" w:rsidP="00FE01C3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ru-RU"/>
        </w:rPr>
      </w:pPr>
      <w:r w:rsidRPr="00FE01C3">
        <w:rPr>
          <w:szCs w:val="20"/>
          <w:lang w:eastAsia="ru-RU"/>
        </w:rPr>
        <w:t>запись в БД информации о пользователе, дате и времени создания, изменения и корректировки документа (протоколирование).</w:t>
      </w:r>
    </w:p>
    <w:p w:rsidR="00FE01C3" w:rsidRPr="00FE01C3" w:rsidRDefault="00FE01C3" w:rsidP="00FE01C3">
      <w:pPr>
        <w:ind w:firstLine="708"/>
        <w:jc w:val="both"/>
        <w:rPr>
          <w:szCs w:val="20"/>
          <w:lang w:eastAsia="ru-RU"/>
        </w:rPr>
      </w:pPr>
      <w:r w:rsidRPr="00FE01C3">
        <w:rPr>
          <w:szCs w:val="20"/>
          <w:lang w:eastAsia="ru-RU"/>
        </w:rPr>
        <w:t xml:space="preserve">Юридическая значимость электронного </w:t>
      </w:r>
      <w:r w:rsidRPr="00FE01C3">
        <w:rPr>
          <w:lang w:eastAsia="ru-RU"/>
        </w:rPr>
        <w:t>документооборота с использованием электронно-цифровой подписи</w:t>
      </w:r>
      <w:r w:rsidRPr="00FE01C3">
        <w:rPr>
          <w:szCs w:val="20"/>
          <w:lang w:eastAsia="ru-RU"/>
        </w:rPr>
        <w:t xml:space="preserve"> документов должна обеспечиваться с помощью использования сертифицированных сре</w:t>
      </w:r>
      <w:proofErr w:type="gramStart"/>
      <w:r w:rsidRPr="00FE01C3">
        <w:rPr>
          <w:szCs w:val="20"/>
          <w:lang w:eastAsia="ru-RU"/>
        </w:rPr>
        <w:t>дств кр</w:t>
      </w:r>
      <w:proofErr w:type="gramEnd"/>
      <w:r w:rsidRPr="00FE01C3">
        <w:rPr>
          <w:szCs w:val="20"/>
          <w:lang w:eastAsia="ru-RU"/>
        </w:rPr>
        <w:t>иптозащиты информации (СКЗИ) – электронно-цифровой подписи (ЭЦП) и шифрования.</w:t>
      </w:r>
    </w:p>
    <w:p w:rsidR="00FE01C3" w:rsidRPr="00FE01C3" w:rsidRDefault="00FE01C3" w:rsidP="00FE01C3">
      <w:pPr>
        <w:jc w:val="center"/>
        <w:rPr>
          <w:szCs w:val="20"/>
          <w:lang w:eastAsia="ru-RU"/>
        </w:rPr>
      </w:pPr>
    </w:p>
    <w:p w:rsidR="00FE01C3" w:rsidRPr="00FE01C3" w:rsidRDefault="00FE01C3" w:rsidP="00FE01C3">
      <w:pPr>
        <w:keepNext/>
        <w:keepLines/>
        <w:tabs>
          <w:tab w:val="left" w:pos="851"/>
        </w:tabs>
        <w:overflowPunct w:val="0"/>
        <w:autoSpaceDE w:val="0"/>
        <w:autoSpaceDN w:val="0"/>
        <w:adjustRightInd w:val="0"/>
        <w:spacing w:after="120"/>
        <w:ind w:left="851"/>
        <w:textAlignment w:val="baseline"/>
        <w:outlineLvl w:val="2"/>
        <w:rPr>
          <w:b/>
          <w:bCs/>
          <w:szCs w:val="20"/>
          <w:lang w:eastAsia="ru-RU"/>
        </w:rPr>
      </w:pPr>
      <w:bookmarkStart w:id="6" w:name="_Toc322692099"/>
      <w:r w:rsidRPr="00FE01C3">
        <w:rPr>
          <w:b/>
          <w:bCs/>
          <w:szCs w:val="20"/>
          <w:lang w:eastAsia="ru-RU"/>
        </w:rPr>
        <w:lastRenderedPageBreak/>
        <w:t>Требования по сохранности информации при авариях</w:t>
      </w:r>
      <w:bookmarkEnd w:id="6"/>
    </w:p>
    <w:p w:rsidR="00FE01C3" w:rsidRPr="00FE01C3" w:rsidRDefault="00FE01C3" w:rsidP="00FE01C3">
      <w:pPr>
        <w:ind w:firstLine="851"/>
        <w:jc w:val="both"/>
        <w:rPr>
          <w:szCs w:val="20"/>
          <w:lang w:eastAsia="ru-RU"/>
        </w:rPr>
      </w:pPr>
      <w:r w:rsidRPr="00FE01C3">
        <w:rPr>
          <w:szCs w:val="20"/>
          <w:lang w:eastAsia="ru-RU"/>
        </w:rPr>
        <w:t>Сохранность информации на серверах системы должна обеспечиваться при следующих аварийных ситуациях:</w:t>
      </w:r>
    </w:p>
    <w:p w:rsidR="00FE01C3" w:rsidRPr="00FE01C3" w:rsidRDefault="00FE01C3" w:rsidP="00FE01C3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1276" w:hanging="425"/>
        <w:jc w:val="both"/>
        <w:textAlignment w:val="baseline"/>
        <w:rPr>
          <w:szCs w:val="20"/>
          <w:lang w:eastAsia="ru-RU"/>
        </w:rPr>
      </w:pPr>
      <w:r w:rsidRPr="00FE01C3">
        <w:rPr>
          <w:szCs w:val="20"/>
          <w:lang w:eastAsia="ru-RU"/>
        </w:rPr>
        <w:t>отказ комплекса программно-технических средств системы в результате сбоя или выхода из строя его технических средств;</w:t>
      </w:r>
    </w:p>
    <w:p w:rsidR="00FE01C3" w:rsidRPr="00FE01C3" w:rsidRDefault="00FE01C3" w:rsidP="00FE01C3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1276" w:hanging="425"/>
        <w:jc w:val="both"/>
        <w:textAlignment w:val="baseline"/>
        <w:rPr>
          <w:szCs w:val="20"/>
          <w:lang w:eastAsia="ru-RU"/>
        </w:rPr>
      </w:pPr>
      <w:r w:rsidRPr="00FE01C3">
        <w:rPr>
          <w:szCs w:val="20"/>
          <w:lang w:eastAsia="ru-RU"/>
        </w:rPr>
        <w:t>отказ комплекса программно-технических средств системы в результате сбоя его общесистемного программного обеспечения или программного обеспечения общего назначения;</w:t>
      </w:r>
    </w:p>
    <w:p w:rsidR="00FE01C3" w:rsidRPr="00FE01C3" w:rsidRDefault="00FE01C3" w:rsidP="00FE01C3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1276" w:hanging="425"/>
        <w:jc w:val="both"/>
        <w:textAlignment w:val="baseline"/>
        <w:rPr>
          <w:szCs w:val="20"/>
          <w:lang w:eastAsia="ru-RU"/>
        </w:rPr>
      </w:pPr>
      <w:r w:rsidRPr="00FE01C3">
        <w:rPr>
          <w:szCs w:val="20"/>
          <w:lang w:eastAsia="ru-RU"/>
        </w:rPr>
        <w:t>сбой или отказ комплекса программно-технических средств системы в результате ошибки в прикладном программном обеспечении системы;</w:t>
      </w:r>
    </w:p>
    <w:p w:rsidR="00FE01C3" w:rsidRPr="00FE01C3" w:rsidRDefault="00FE01C3" w:rsidP="00FE01C3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1276" w:hanging="425"/>
        <w:jc w:val="both"/>
        <w:textAlignment w:val="baseline"/>
        <w:rPr>
          <w:szCs w:val="20"/>
          <w:lang w:eastAsia="ru-RU"/>
        </w:rPr>
      </w:pPr>
      <w:r w:rsidRPr="00FE01C3">
        <w:rPr>
          <w:szCs w:val="20"/>
          <w:lang w:eastAsia="ru-RU"/>
        </w:rPr>
        <w:t>отказ комплекса программно-технических средств системы в результате ошибки в работе персонала системы.</w:t>
      </w:r>
    </w:p>
    <w:p w:rsidR="00FE01C3" w:rsidRPr="00FE01C3" w:rsidRDefault="00FE01C3" w:rsidP="00FE01C3">
      <w:p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szCs w:val="20"/>
          <w:lang w:eastAsia="ru-RU"/>
        </w:rPr>
      </w:pPr>
    </w:p>
    <w:p w:rsidR="00FE01C3" w:rsidRPr="00FE01C3" w:rsidRDefault="00FE01C3" w:rsidP="00FE01C3">
      <w:pPr>
        <w:jc w:val="center"/>
        <w:rPr>
          <w:szCs w:val="18"/>
          <w:lang w:eastAsia="ru-RU"/>
        </w:rPr>
      </w:pPr>
    </w:p>
    <w:p w:rsidR="00FE01C3" w:rsidRPr="00FE01C3" w:rsidRDefault="00FE01C3" w:rsidP="00FE01C3">
      <w:pPr>
        <w:keepNext/>
        <w:keepLines/>
        <w:tabs>
          <w:tab w:val="left" w:pos="851"/>
        </w:tabs>
        <w:overflowPunct w:val="0"/>
        <w:autoSpaceDE w:val="0"/>
        <w:autoSpaceDN w:val="0"/>
        <w:adjustRightInd w:val="0"/>
        <w:spacing w:after="120"/>
        <w:ind w:left="851"/>
        <w:textAlignment w:val="baseline"/>
        <w:outlineLvl w:val="2"/>
        <w:rPr>
          <w:b/>
          <w:bCs/>
          <w:szCs w:val="20"/>
          <w:lang w:eastAsia="ru-RU"/>
        </w:rPr>
      </w:pPr>
      <w:bookmarkStart w:id="7" w:name="_Toc322692106"/>
      <w:r w:rsidRPr="00FE01C3">
        <w:rPr>
          <w:b/>
          <w:bCs/>
          <w:szCs w:val="20"/>
          <w:lang w:eastAsia="ru-RU"/>
        </w:rPr>
        <w:t>Требования к лингвистическому обеспечению</w:t>
      </w:r>
      <w:bookmarkEnd w:id="7"/>
    </w:p>
    <w:p w:rsidR="00FE01C3" w:rsidRPr="00FE01C3" w:rsidRDefault="00FE01C3" w:rsidP="00FE01C3">
      <w:pPr>
        <w:ind w:firstLine="708"/>
        <w:jc w:val="both"/>
        <w:rPr>
          <w:szCs w:val="20"/>
          <w:lang w:eastAsia="ru-RU"/>
        </w:rPr>
      </w:pPr>
      <w:r w:rsidRPr="00FE01C3">
        <w:rPr>
          <w:szCs w:val="20"/>
          <w:lang w:eastAsia="ru-RU"/>
        </w:rPr>
        <w:t>Система должна поддерживать интерактивный диалоговый режим взаимодействия с конечным пользователем. Диалог должен быть организован таким образом, чтобы обеспечить пользователям удобство при работе и соответствовать технологиям делопроизводства.</w:t>
      </w:r>
    </w:p>
    <w:p w:rsidR="00FE01C3" w:rsidRPr="00FE01C3" w:rsidRDefault="00FE01C3" w:rsidP="00FE01C3">
      <w:pPr>
        <w:jc w:val="center"/>
        <w:rPr>
          <w:szCs w:val="20"/>
          <w:lang w:eastAsia="ru-RU"/>
        </w:rPr>
      </w:pPr>
    </w:p>
    <w:p w:rsidR="00FE01C3" w:rsidRPr="00FE01C3" w:rsidRDefault="00FE01C3" w:rsidP="00FE01C3">
      <w:pPr>
        <w:keepNext/>
        <w:keepLines/>
        <w:tabs>
          <w:tab w:val="left" w:pos="851"/>
        </w:tabs>
        <w:overflowPunct w:val="0"/>
        <w:autoSpaceDE w:val="0"/>
        <w:autoSpaceDN w:val="0"/>
        <w:adjustRightInd w:val="0"/>
        <w:spacing w:after="120"/>
        <w:ind w:left="851"/>
        <w:textAlignment w:val="baseline"/>
        <w:outlineLvl w:val="2"/>
        <w:rPr>
          <w:b/>
          <w:bCs/>
          <w:szCs w:val="20"/>
          <w:lang w:eastAsia="ru-RU"/>
        </w:rPr>
      </w:pPr>
      <w:bookmarkStart w:id="8" w:name="_Toc322692107"/>
      <w:r w:rsidRPr="00FE01C3">
        <w:rPr>
          <w:b/>
          <w:bCs/>
          <w:szCs w:val="20"/>
          <w:lang w:eastAsia="ru-RU"/>
        </w:rPr>
        <w:t>Требования к программному обеспечению</w:t>
      </w:r>
      <w:bookmarkEnd w:id="8"/>
    </w:p>
    <w:p w:rsidR="00FE01C3" w:rsidRPr="00FE01C3" w:rsidRDefault="00FE01C3" w:rsidP="00FE01C3">
      <w:pPr>
        <w:ind w:firstLine="708"/>
        <w:jc w:val="both"/>
        <w:rPr>
          <w:lang w:eastAsia="ru-RU"/>
        </w:rPr>
      </w:pPr>
      <w:r w:rsidRPr="00FE01C3">
        <w:rPr>
          <w:lang w:eastAsia="ru-RU"/>
        </w:rPr>
        <w:t xml:space="preserve">Используемое при обновлении программное обеспечение и библиотеки программных кодов должны иметь широкое распространение, быть общедоступными и использоваться в промышленных масштабах. Базовой программной платформой должна являться операционная система MS </w:t>
      </w:r>
      <w:proofErr w:type="spellStart"/>
      <w:r w:rsidRPr="00FE01C3">
        <w:rPr>
          <w:lang w:eastAsia="ru-RU"/>
        </w:rPr>
        <w:t>Windows</w:t>
      </w:r>
      <w:proofErr w:type="spellEnd"/>
      <w:r w:rsidRPr="00FE01C3">
        <w:rPr>
          <w:lang w:eastAsia="ru-RU"/>
        </w:rPr>
        <w:t xml:space="preserve">, в качестве Системы управления базами данных (СУБД)  использоваться </w:t>
      </w:r>
      <w:r w:rsidRPr="00FE01C3">
        <w:rPr>
          <w:lang w:val="en-US" w:eastAsia="ru-RU"/>
        </w:rPr>
        <w:t>MS</w:t>
      </w:r>
      <w:r w:rsidRPr="00FE01C3">
        <w:rPr>
          <w:lang w:eastAsia="ru-RU"/>
        </w:rPr>
        <w:t xml:space="preserve"> </w:t>
      </w:r>
      <w:r w:rsidRPr="00FE01C3">
        <w:rPr>
          <w:lang w:val="en-US" w:eastAsia="ru-RU"/>
        </w:rPr>
        <w:t>SQL</w:t>
      </w:r>
      <w:r w:rsidRPr="00FE01C3">
        <w:rPr>
          <w:lang w:eastAsia="ru-RU"/>
        </w:rPr>
        <w:t xml:space="preserve"> </w:t>
      </w:r>
      <w:r w:rsidRPr="00FE01C3">
        <w:rPr>
          <w:lang w:val="en-US" w:eastAsia="ru-RU"/>
        </w:rPr>
        <w:t>Server</w:t>
      </w:r>
      <w:r w:rsidRPr="00FE01C3">
        <w:rPr>
          <w:lang w:eastAsia="ru-RU"/>
        </w:rPr>
        <w:t>.</w:t>
      </w:r>
    </w:p>
    <w:p w:rsidR="00FE01C3" w:rsidRPr="00FE01C3" w:rsidRDefault="00FE01C3" w:rsidP="00FE01C3">
      <w:pPr>
        <w:ind w:firstLine="708"/>
        <w:jc w:val="center"/>
        <w:rPr>
          <w:lang w:eastAsia="ru-RU"/>
        </w:rPr>
      </w:pPr>
    </w:p>
    <w:p w:rsidR="00FE01C3" w:rsidRPr="00FE01C3" w:rsidRDefault="00FE01C3" w:rsidP="00FE01C3">
      <w:pPr>
        <w:keepNext/>
        <w:keepLines/>
        <w:tabs>
          <w:tab w:val="left" w:pos="1418"/>
        </w:tabs>
        <w:overflowPunct w:val="0"/>
        <w:autoSpaceDE w:val="0"/>
        <w:autoSpaceDN w:val="0"/>
        <w:adjustRightInd w:val="0"/>
        <w:spacing w:after="60"/>
        <w:textAlignment w:val="baseline"/>
        <w:outlineLvl w:val="3"/>
        <w:rPr>
          <w:b/>
          <w:bCs/>
          <w:i/>
          <w:iCs/>
          <w:lang w:eastAsia="ru-RU"/>
        </w:rPr>
      </w:pPr>
      <w:r w:rsidRPr="00FE01C3">
        <w:rPr>
          <w:b/>
          <w:bCs/>
          <w:i/>
          <w:iCs/>
          <w:lang w:eastAsia="ru-RU"/>
        </w:rPr>
        <w:t>Требования к защите от ошибочных действий пользователей системы</w:t>
      </w:r>
    </w:p>
    <w:p w:rsidR="00FE01C3" w:rsidRPr="00FE01C3" w:rsidRDefault="00FE01C3" w:rsidP="00FE01C3">
      <w:pPr>
        <w:ind w:firstLine="708"/>
        <w:jc w:val="both"/>
        <w:rPr>
          <w:lang w:eastAsia="ru-RU"/>
        </w:rPr>
      </w:pPr>
      <w:r w:rsidRPr="00FE01C3">
        <w:rPr>
          <w:lang w:eastAsia="ru-RU"/>
        </w:rPr>
        <w:t>Для защиты данных от ошибочных действий пользователей система должна:</w:t>
      </w:r>
    </w:p>
    <w:p w:rsidR="00FE01C3" w:rsidRPr="00FE01C3" w:rsidRDefault="00FE01C3" w:rsidP="00FE01C3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ru-RU"/>
        </w:rPr>
      </w:pPr>
      <w:r w:rsidRPr="00FE01C3">
        <w:rPr>
          <w:lang w:eastAsia="ru-RU"/>
        </w:rPr>
        <w:t>при обнаружении ошибок в действиях пользователя выдавать сообщения с информацией, достаточной для исправления ошибки;</w:t>
      </w:r>
    </w:p>
    <w:p w:rsidR="00FE01C3" w:rsidRPr="00FE01C3" w:rsidRDefault="00FE01C3" w:rsidP="00FE01C3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ru-RU"/>
        </w:rPr>
      </w:pPr>
      <w:r w:rsidRPr="00FE01C3">
        <w:rPr>
          <w:lang w:eastAsia="ru-RU"/>
        </w:rPr>
        <w:t>проверять данные при вводе в зависимости от установленных параметров контроля в системе;</w:t>
      </w:r>
    </w:p>
    <w:p w:rsidR="00FE01C3" w:rsidRPr="00FE01C3" w:rsidRDefault="00FE01C3" w:rsidP="00FE01C3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ru-RU"/>
        </w:rPr>
      </w:pPr>
      <w:r w:rsidRPr="00FE01C3">
        <w:rPr>
          <w:lang w:eastAsia="ru-RU"/>
        </w:rPr>
        <w:t>протоколировать действия пользователей.</w:t>
      </w:r>
    </w:p>
    <w:p w:rsidR="00FE01C3" w:rsidRPr="00FE01C3" w:rsidRDefault="00FE01C3" w:rsidP="00FE01C3">
      <w:pPr>
        <w:ind w:firstLine="720"/>
        <w:jc w:val="both"/>
        <w:rPr>
          <w:lang w:eastAsia="ru-RU"/>
        </w:rPr>
      </w:pPr>
      <w:proofErr w:type="gramStart"/>
      <w:r w:rsidRPr="00FE01C3">
        <w:rPr>
          <w:lang w:eastAsia="ru-RU"/>
        </w:rPr>
        <w:t>Для каждого пользователя права доступа к документам и функциям системы должны быть установлены ответственным за эксплуатацию системы таким образом, чтобы возможные ошибочные действия пользователей были сведены к минимуму (т.е. ограничением доступных функций системы минимумом, соответствующим их прямым должностным обязанностям).</w:t>
      </w:r>
      <w:proofErr w:type="gramEnd"/>
    </w:p>
    <w:p w:rsidR="00FE01C3" w:rsidRPr="00FE01C3" w:rsidRDefault="00FE01C3" w:rsidP="00FE01C3">
      <w:pPr>
        <w:ind w:firstLine="720"/>
        <w:jc w:val="both"/>
        <w:rPr>
          <w:lang w:eastAsia="ru-RU"/>
        </w:rPr>
      </w:pPr>
      <w:r w:rsidRPr="00FE01C3">
        <w:rPr>
          <w:lang w:eastAsia="ru-RU"/>
        </w:rPr>
        <w:t>При совершении пользователями ошибочных действий, несмотря на использование вышеуказанных мер, и обнаружении этих действий постфактум, ответственные за эксплуатацию системы должны иметь средства и возможность, в зависимости от их конкретной роли в системе, исправлять эти ошибочные действия.</w:t>
      </w:r>
    </w:p>
    <w:p w:rsidR="00FE01C3" w:rsidRPr="00FE01C3" w:rsidRDefault="00FE01C3" w:rsidP="00FE01C3">
      <w:pPr>
        <w:jc w:val="both"/>
        <w:rPr>
          <w:lang w:eastAsia="ru-RU"/>
        </w:rPr>
      </w:pPr>
    </w:p>
    <w:p w:rsidR="00FE01C3" w:rsidRPr="00FE01C3" w:rsidRDefault="00FE01C3" w:rsidP="00FE01C3">
      <w:pPr>
        <w:tabs>
          <w:tab w:val="left" w:pos="993"/>
        </w:tabs>
        <w:jc w:val="both"/>
        <w:rPr>
          <w:b/>
          <w:lang w:eastAsia="ru-RU"/>
        </w:rPr>
      </w:pPr>
      <w:r w:rsidRPr="00FE01C3">
        <w:rPr>
          <w:b/>
          <w:lang w:eastAsia="ru-RU"/>
        </w:rPr>
        <w:tab/>
        <w:t>Состав передаваемой Заказчику документации:</w:t>
      </w:r>
    </w:p>
    <w:p w:rsidR="00FE01C3" w:rsidRPr="00FE01C3" w:rsidRDefault="00FE01C3" w:rsidP="00FE01C3">
      <w:pPr>
        <w:jc w:val="both"/>
        <w:rPr>
          <w:lang w:eastAsia="ru-RU"/>
        </w:rPr>
      </w:pPr>
    </w:p>
    <w:p w:rsidR="00FE01C3" w:rsidRPr="00FE01C3" w:rsidRDefault="00FE01C3" w:rsidP="00FE01C3">
      <w:pPr>
        <w:jc w:val="center"/>
        <w:rPr>
          <w:lang w:eastAsia="ru-RU"/>
        </w:rPr>
      </w:pPr>
      <w:r w:rsidRPr="00FE01C3">
        <w:rPr>
          <w:lang w:eastAsia="ru-RU"/>
        </w:rPr>
        <w:t>В пакет документации на АСЭД должны входить следующие документы:</w:t>
      </w:r>
    </w:p>
    <w:p w:rsidR="00FE01C3" w:rsidRPr="00FE01C3" w:rsidRDefault="00FE01C3" w:rsidP="00FE01C3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1418" w:hanging="425"/>
        <w:jc w:val="both"/>
        <w:textAlignment w:val="baseline"/>
        <w:rPr>
          <w:lang w:eastAsia="ru-RU"/>
        </w:rPr>
      </w:pPr>
      <w:r w:rsidRPr="00FE01C3">
        <w:rPr>
          <w:lang w:eastAsia="ru-RU"/>
        </w:rPr>
        <w:t>Техническое задание на модернизированную автоматизированную систему электронного документооборота «</w:t>
      </w:r>
      <w:r w:rsidRPr="00FE01C3">
        <w:rPr>
          <w:lang w:val="en-US" w:eastAsia="ru-RU"/>
        </w:rPr>
        <w:t>DIRECTUM</w:t>
      </w:r>
      <w:r w:rsidRPr="00FE01C3">
        <w:rPr>
          <w:lang w:eastAsia="ru-RU"/>
        </w:rPr>
        <w:t xml:space="preserve">»; </w:t>
      </w:r>
    </w:p>
    <w:p w:rsidR="00FE01C3" w:rsidRPr="00FE01C3" w:rsidRDefault="00FE01C3" w:rsidP="00FE01C3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1418" w:hanging="425"/>
        <w:jc w:val="both"/>
        <w:textAlignment w:val="baseline"/>
        <w:rPr>
          <w:lang w:eastAsia="ru-RU"/>
        </w:rPr>
      </w:pPr>
      <w:r w:rsidRPr="00FE01C3">
        <w:rPr>
          <w:lang w:eastAsia="ru-RU"/>
        </w:rPr>
        <w:t>Руководство пользователя АСЭД;</w:t>
      </w:r>
    </w:p>
    <w:p w:rsidR="00FE01C3" w:rsidRPr="00FE01C3" w:rsidRDefault="00FE01C3" w:rsidP="00FE01C3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1418" w:hanging="425"/>
        <w:jc w:val="both"/>
        <w:textAlignment w:val="baseline"/>
        <w:rPr>
          <w:lang w:eastAsia="ru-RU"/>
        </w:rPr>
      </w:pPr>
      <w:r w:rsidRPr="00FE01C3">
        <w:rPr>
          <w:lang w:eastAsia="ru-RU"/>
        </w:rPr>
        <w:lastRenderedPageBreak/>
        <w:t>Руководство администратора АСЭД;</w:t>
      </w:r>
    </w:p>
    <w:p w:rsidR="00FE01C3" w:rsidRPr="00FE01C3" w:rsidRDefault="00FE01C3" w:rsidP="00FE01C3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1418" w:hanging="425"/>
        <w:jc w:val="both"/>
        <w:textAlignment w:val="baseline"/>
        <w:rPr>
          <w:lang w:eastAsia="ru-RU"/>
        </w:rPr>
      </w:pPr>
      <w:r w:rsidRPr="00FE01C3">
        <w:rPr>
          <w:lang w:eastAsia="ru-RU"/>
        </w:rPr>
        <w:t>Акт о приемке системы в промышленную эксплуатацию;</w:t>
      </w:r>
    </w:p>
    <w:p w:rsidR="00FE01C3" w:rsidRPr="00FE01C3" w:rsidRDefault="00FE01C3" w:rsidP="00FE01C3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1418" w:hanging="425"/>
        <w:jc w:val="both"/>
        <w:textAlignment w:val="baseline"/>
        <w:rPr>
          <w:lang w:eastAsia="ru-RU"/>
        </w:rPr>
      </w:pPr>
      <w:r w:rsidRPr="00FE01C3">
        <w:rPr>
          <w:lang w:eastAsia="ru-RU"/>
        </w:rPr>
        <w:t>Акт выполненных работ в 3-х экземплярах.</w:t>
      </w:r>
    </w:p>
    <w:p w:rsidR="00FE01C3" w:rsidRPr="00FE01C3" w:rsidRDefault="00FE01C3" w:rsidP="00FE01C3">
      <w:pPr>
        <w:ind w:firstLine="708"/>
        <w:jc w:val="both"/>
        <w:rPr>
          <w:lang w:eastAsia="ru-RU"/>
        </w:rPr>
      </w:pPr>
      <w:r w:rsidRPr="00FE01C3">
        <w:rPr>
          <w:lang w:eastAsia="ru-RU"/>
        </w:rPr>
        <w:t>Состав документации на АСЭД может дополняться в процессе выполнения договора и согласуется между Подрядчиком и Заказчиком.</w:t>
      </w:r>
    </w:p>
    <w:p w:rsidR="00FE01C3" w:rsidRPr="00FE01C3" w:rsidRDefault="00FE01C3" w:rsidP="00FE01C3">
      <w:pPr>
        <w:jc w:val="both"/>
        <w:rPr>
          <w:lang w:eastAsia="ru-RU"/>
        </w:rPr>
      </w:pPr>
    </w:p>
    <w:p w:rsidR="00FE01C3" w:rsidRPr="00FE01C3" w:rsidRDefault="00FE01C3" w:rsidP="00FE01C3">
      <w:pPr>
        <w:jc w:val="both"/>
        <w:rPr>
          <w:b/>
          <w:sz w:val="28"/>
          <w:szCs w:val="28"/>
          <w:lang w:eastAsia="ru-RU"/>
        </w:rPr>
      </w:pPr>
      <w:r w:rsidRPr="00FE01C3">
        <w:rPr>
          <w:b/>
          <w:sz w:val="28"/>
          <w:szCs w:val="28"/>
          <w:lang w:eastAsia="ru-RU"/>
        </w:rPr>
        <w:tab/>
        <w:t xml:space="preserve">Интеграция с </w:t>
      </w:r>
      <w:hyperlink r:id="rId7" w:history="1">
        <w:r w:rsidRPr="00FE01C3">
          <w:rPr>
            <w:b/>
            <w:bCs/>
            <w:sz w:val="28"/>
            <w:szCs w:val="28"/>
            <w:lang w:eastAsia="ru-RU"/>
          </w:rPr>
          <w:t>"1С:</w:t>
        </w:r>
        <w:r w:rsidRPr="00FE01C3" w:rsidDel="008C7E40">
          <w:rPr>
            <w:b/>
            <w:bCs/>
            <w:sz w:val="28"/>
            <w:szCs w:val="28"/>
            <w:lang w:eastAsia="ru-RU"/>
          </w:rPr>
          <w:t xml:space="preserve"> </w:t>
        </w:r>
        <w:r w:rsidRPr="00FE01C3">
          <w:rPr>
            <w:b/>
            <w:bCs/>
            <w:sz w:val="28"/>
            <w:szCs w:val="28"/>
            <w:lang w:eastAsia="ru-RU"/>
          </w:rPr>
          <w:t>Кадры"</w:t>
        </w:r>
      </w:hyperlink>
    </w:p>
    <w:p w:rsidR="00FE01C3" w:rsidRPr="00FE01C3" w:rsidRDefault="00FE01C3" w:rsidP="00FE01C3">
      <w:pPr>
        <w:jc w:val="both"/>
        <w:rPr>
          <w:lang w:eastAsia="ru-RU"/>
        </w:rPr>
      </w:pPr>
    </w:p>
    <w:p w:rsidR="00FE01C3" w:rsidRPr="00FE01C3" w:rsidRDefault="00FE01C3" w:rsidP="00FE01C3">
      <w:pPr>
        <w:ind w:firstLine="708"/>
        <w:jc w:val="both"/>
        <w:rPr>
          <w:lang w:eastAsia="ru-RU"/>
        </w:rPr>
      </w:pPr>
      <w:r w:rsidRPr="00FE01C3">
        <w:rPr>
          <w:lang w:eastAsia="ru-RU"/>
        </w:rPr>
        <w:t>Подрядчику необходимо осуществить интеграцию АСЭД с имеющейся у Заказчика системой «1С Кадры».</w:t>
      </w:r>
    </w:p>
    <w:p w:rsidR="00FE01C3" w:rsidRPr="00FE01C3" w:rsidRDefault="00FE01C3" w:rsidP="00FE01C3">
      <w:pPr>
        <w:ind w:firstLine="708"/>
        <w:jc w:val="both"/>
        <w:rPr>
          <w:lang w:eastAsia="ru-RU"/>
        </w:rPr>
      </w:pPr>
    </w:p>
    <w:p w:rsidR="00FE01C3" w:rsidRPr="00FE01C3" w:rsidRDefault="00FE01C3" w:rsidP="00FE01C3">
      <w:pPr>
        <w:jc w:val="both"/>
        <w:outlineLvl w:val="0"/>
        <w:rPr>
          <w:b/>
          <w:bCs/>
          <w:kern w:val="36"/>
          <w:sz w:val="28"/>
          <w:szCs w:val="28"/>
          <w:lang w:eastAsia="ru-RU"/>
        </w:rPr>
      </w:pPr>
      <w:r w:rsidRPr="00FE01C3">
        <w:rPr>
          <w:b/>
          <w:bCs/>
          <w:kern w:val="36"/>
          <w:sz w:val="28"/>
          <w:szCs w:val="28"/>
          <w:lang w:eastAsia="ru-RU"/>
        </w:rPr>
        <w:t xml:space="preserve">Обмен данными </w:t>
      </w:r>
      <w:proofErr w:type="spellStart"/>
      <w:r w:rsidRPr="00FE01C3">
        <w:rPr>
          <w:b/>
          <w:bCs/>
          <w:kern w:val="36"/>
          <w:sz w:val="28"/>
          <w:szCs w:val="28"/>
          <w:lang w:val="en-US" w:eastAsia="ru-RU"/>
        </w:rPr>
        <w:t>Directum</w:t>
      </w:r>
      <w:proofErr w:type="spellEnd"/>
      <w:r w:rsidRPr="00FE01C3">
        <w:rPr>
          <w:b/>
          <w:bCs/>
          <w:kern w:val="36"/>
          <w:sz w:val="28"/>
          <w:szCs w:val="28"/>
          <w:lang w:eastAsia="ru-RU"/>
        </w:rPr>
        <w:t xml:space="preserve"> –&gt; </w:t>
      </w:r>
      <w:smartTag w:uri="urn:schemas-microsoft-com:office:smarttags" w:element="metricconverter">
        <w:smartTagPr>
          <w:attr w:name="ProductID" w:val="1C"/>
        </w:smartTagPr>
        <w:r w:rsidRPr="00FE01C3">
          <w:rPr>
            <w:b/>
            <w:bCs/>
            <w:kern w:val="36"/>
            <w:sz w:val="28"/>
            <w:szCs w:val="28"/>
            <w:lang w:eastAsia="ru-RU"/>
          </w:rPr>
          <w:t>1</w:t>
        </w:r>
        <w:r w:rsidRPr="00FE01C3">
          <w:rPr>
            <w:b/>
            <w:bCs/>
            <w:kern w:val="36"/>
            <w:sz w:val="28"/>
            <w:szCs w:val="28"/>
            <w:lang w:val="en-US" w:eastAsia="ru-RU"/>
          </w:rPr>
          <w:t>C</w:t>
        </w:r>
      </w:smartTag>
    </w:p>
    <w:p w:rsidR="00FE01C3" w:rsidRPr="00FE01C3" w:rsidRDefault="00FE01C3" w:rsidP="00FE01C3">
      <w:pPr>
        <w:keepNext/>
        <w:numPr>
          <w:ilvl w:val="1"/>
          <w:numId w:val="0"/>
        </w:numPr>
        <w:jc w:val="both"/>
        <w:outlineLvl w:val="1"/>
        <w:rPr>
          <w:b/>
          <w:bCs/>
          <w:i/>
          <w:iCs/>
          <w:lang w:eastAsia="ru-RU"/>
        </w:rPr>
      </w:pPr>
      <w:bookmarkStart w:id="9" w:name="_Toc265007181"/>
      <w:r w:rsidRPr="00FE01C3">
        <w:rPr>
          <w:b/>
          <w:bCs/>
          <w:i/>
          <w:iCs/>
          <w:lang w:eastAsia="ru-RU"/>
        </w:rPr>
        <w:t>Обмен данными по карточкам трудового договора со штатными сотрудниками</w:t>
      </w:r>
      <w:bookmarkEnd w:id="9"/>
    </w:p>
    <w:p w:rsidR="00FE01C3" w:rsidRPr="00FE01C3" w:rsidRDefault="00FE01C3" w:rsidP="00FE01C3">
      <w:pPr>
        <w:rPr>
          <w:lang w:eastAsia="ru-RU"/>
        </w:rPr>
      </w:pPr>
    </w:p>
    <w:p w:rsidR="00FE01C3" w:rsidRPr="00FE01C3" w:rsidRDefault="00FE01C3" w:rsidP="00FE01C3">
      <w:pPr>
        <w:rPr>
          <w:lang w:eastAsia="ru-RU"/>
        </w:rPr>
      </w:pPr>
      <w:r w:rsidRPr="00FE01C3">
        <w:rPr>
          <w:lang w:eastAsia="ru-RU"/>
        </w:rPr>
        <w:t>Реквизиты физического лица и трудового договора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Вид договора(2-Договор трудовой;3-Договор на оказание услуг с почасовой оплатой труда)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Год присвоения уч. степени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Ученое звание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Ученая степень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Год присвоения ученого звания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Название уч. заведения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 xml:space="preserve">год </w:t>
      </w:r>
      <w:proofErr w:type="spellStart"/>
      <w:r w:rsidRPr="00FE01C3">
        <w:rPr>
          <w:lang w:eastAsia="ru-RU"/>
        </w:rPr>
        <w:t>оконч</w:t>
      </w:r>
      <w:proofErr w:type="spellEnd"/>
      <w:r w:rsidRPr="00FE01C3">
        <w:rPr>
          <w:lang w:eastAsia="ru-RU"/>
        </w:rPr>
        <w:t xml:space="preserve">. уч. </w:t>
      </w:r>
      <w:proofErr w:type="spellStart"/>
      <w:r w:rsidRPr="00FE01C3">
        <w:rPr>
          <w:lang w:eastAsia="ru-RU"/>
        </w:rPr>
        <w:t>завед</w:t>
      </w:r>
      <w:proofErr w:type="spellEnd"/>
      <w:r w:rsidRPr="00FE01C3">
        <w:rPr>
          <w:lang w:eastAsia="ru-RU"/>
        </w:rPr>
        <w:t>.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специальность по образованию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квалификация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Страна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Область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Район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Город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Наименование документа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proofErr w:type="spellStart"/>
      <w:proofErr w:type="gramStart"/>
      <w:r w:rsidRPr="00FE01C3">
        <w:rPr>
          <w:lang w:eastAsia="ru-RU"/>
        </w:rPr>
        <w:t>C</w:t>
      </w:r>
      <w:proofErr w:type="gramEnd"/>
      <w:r w:rsidRPr="00FE01C3">
        <w:rPr>
          <w:lang w:eastAsia="ru-RU"/>
        </w:rPr>
        <w:t>ерия</w:t>
      </w:r>
      <w:proofErr w:type="spellEnd"/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Номер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 xml:space="preserve">Кем </w:t>
      </w:r>
      <w:proofErr w:type="gramStart"/>
      <w:r w:rsidRPr="00FE01C3">
        <w:rPr>
          <w:lang w:eastAsia="ru-RU"/>
        </w:rPr>
        <w:t>выдан</w:t>
      </w:r>
      <w:proofErr w:type="gramEnd"/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Дата выдачи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Индекс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Регион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Район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Город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Название населенного пункта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Название улицы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Дом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Корпус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Квартира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Телефон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Дата избрания по конкурсу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Срок избрания по конкурсу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Номер диплома об образовании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Сотрудник Ф.И.О.: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 xml:space="preserve">Дата </w:t>
      </w:r>
      <w:proofErr w:type="spellStart"/>
      <w:r w:rsidRPr="00FE01C3">
        <w:rPr>
          <w:lang w:eastAsia="ru-RU"/>
        </w:rPr>
        <w:t>рожд</w:t>
      </w:r>
      <w:proofErr w:type="spellEnd"/>
      <w:r w:rsidRPr="00FE01C3">
        <w:rPr>
          <w:lang w:eastAsia="ru-RU"/>
        </w:rPr>
        <w:t>.: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Тип образования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lastRenderedPageBreak/>
        <w:t>Гражданство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Страх</w:t>
      </w:r>
      <w:proofErr w:type="gramStart"/>
      <w:r w:rsidRPr="00FE01C3">
        <w:rPr>
          <w:lang w:eastAsia="ru-RU"/>
        </w:rPr>
        <w:t>.</w:t>
      </w:r>
      <w:proofErr w:type="gramEnd"/>
      <w:r w:rsidRPr="00FE01C3">
        <w:rPr>
          <w:lang w:eastAsia="ru-RU"/>
        </w:rPr>
        <w:t xml:space="preserve"> </w:t>
      </w:r>
      <w:proofErr w:type="spellStart"/>
      <w:proofErr w:type="gramStart"/>
      <w:r w:rsidRPr="00FE01C3">
        <w:rPr>
          <w:lang w:eastAsia="ru-RU"/>
        </w:rPr>
        <w:t>с</w:t>
      </w:r>
      <w:proofErr w:type="gramEnd"/>
      <w:r w:rsidRPr="00FE01C3">
        <w:rPr>
          <w:lang w:eastAsia="ru-RU"/>
        </w:rPr>
        <w:t>в</w:t>
      </w:r>
      <w:proofErr w:type="spellEnd"/>
      <w:r w:rsidRPr="00FE01C3">
        <w:rPr>
          <w:lang w:eastAsia="ru-RU"/>
        </w:rPr>
        <w:t>-во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ИНН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 xml:space="preserve">Договор является(1 - договором по основной работе; 2 - договором по внешнему  совместительству; 3 - договором по </w:t>
      </w:r>
      <w:proofErr w:type="gramStart"/>
      <w:r w:rsidRPr="00FE01C3">
        <w:rPr>
          <w:lang w:eastAsia="ru-RU"/>
        </w:rPr>
        <w:t>в</w:t>
      </w:r>
      <w:proofErr w:type="gramEnd"/>
      <w:r w:rsidRPr="00FE01C3">
        <w:rPr>
          <w:lang w:eastAsia="ru-RU"/>
        </w:rPr>
        <w:t>/в совместительству)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Испытание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Тема НИР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Пол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Оклад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Ставка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Действует с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Действует по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Группа документов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Должность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Подразделение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Примечание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Штатное расписание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Статья дохода для оклада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ПКГ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 xml:space="preserve">Уровень 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Действует с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Действует по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Номер сметы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Лиц</w:t>
      </w:r>
      <w:proofErr w:type="gramStart"/>
      <w:r w:rsidRPr="00FE01C3">
        <w:rPr>
          <w:lang w:eastAsia="ru-RU"/>
        </w:rPr>
        <w:t>.</w:t>
      </w:r>
      <w:proofErr w:type="gramEnd"/>
      <w:r w:rsidRPr="00FE01C3">
        <w:rPr>
          <w:lang w:eastAsia="ru-RU"/>
        </w:rPr>
        <w:t xml:space="preserve"> </w:t>
      </w:r>
      <w:proofErr w:type="gramStart"/>
      <w:r w:rsidRPr="00FE01C3">
        <w:rPr>
          <w:lang w:eastAsia="ru-RU"/>
        </w:rPr>
        <w:t>с</w:t>
      </w:r>
      <w:proofErr w:type="gramEnd"/>
      <w:r w:rsidRPr="00FE01C3">
        <w:rPr>
          <w:lang w:eastAsia="ru-RU"/>
        </w:rPr>
        <w:t>чет донора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Счет плательщика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Статья дохода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Примечание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Виза на документы</w:t>
      </w:r>
    </w:p>
    <w:p w:rsidR="00FE01C3" w:rsidRPr="00FE01C3" w:rsidRDefault="00FE01C3" w:rsidP="00FE01C3">
      <w:pPr>
        <w:rPr>
          <w:lang w:val="en-US" w:eastAsia="ru-RU"/>
        </w:rPr>
      </w:pPr>
    </w:p>
    <w:p w:rsidR="00FE01C3" w:rsidRPr="00FE01C3" w:rsidRDefault="00FE01C3" w:rsidP="00FE01C3">
      <w:pPr>
        <w:rPr>
          <w:lang w:eastAsia="ru-RU"/>
        </w:rPr>
      </w:pPr>
      <w:r w:rsidRPr="00FE01C3">
        <w:rPr>
          <w:lang w:eastAsia="ru-RU"/>
        </w:rPr>
        <w:t>Реквизиты надбавок</w:t>
      </w:r>
    </w:p>
    <w:p w:rsidR="00FE01C3" w:rsidRPr="00FE01C3" w:rsidRDefault="00FE01C3" w:rsidP="00FE01C3">
      <w:pPr>
        <w:rPr>
          <w:lang w:eastAsia="ru-RU"/>
        </w:rPr>
      </w:pPr>
      <w:r w:rsidRPr="00FE01C3">
        <w:rPr>
          <w:lang w:eastAsia="ru-RU"/>
        </w:rPr>
        <w:t>1-ая табличная часть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Виды выплаты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Номер сметы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Лиц</w:t>
      </w:r>
      <w:proofErr w:type="gramStart"/>
      <w:r w:rsidRPr="00FE01C3">
        <w:rPr>
          <w:lang w:eastAsia="ru-RU"/>
        </w:rPr>
        <w:t>.</w:t>
      </w:r>
      <w:proofErr w:type="gramEnd"/>
      <w:r w:rsidRPr="00FE01C3">
        <w:rPr>
          <w:lang w:eastAsia="ru-RU"/>
        </w:rPr>
        <w:t xml:space="preserve"> </w:t>
      </w:r>
      <w:proofErr w:type="gramStart"/>
      <w:r w:rsidRPr="00FE01C3">
        <w:rPr>
          <w:lang w:eastAsia="ru-RU"/>
        </w:rPr>
        <w:t>с</w:t>
      </w:r>
      <w:proofErr w:type="gramEnd"/>
      <w:r w:rsidRPr="00FE01C3">
        <w:rPr>
          <w:lang w:eastAsia="ru-RU"/>
        </w:rPr>
        <w:t>чет донора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Счет плательщика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Статья дохода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Тема</w:t>
      </w:r>
    </w:p>
    <w:p w:rsidR="00FE01C3" w:rsidRPr="00FE01C3" w:rsidRDefault="00FE01C3" w:rsidP="00FE01C3">
      <w:pPr>
        <w:rPr>
          <w:lang w:val="en-US" w:eastAsia="ru-RU"/>
        </w:rPr>
      </w:pPr>
    </w:p>
    <w:p w:rsidR="00FE01C3" w:rsidRPr="00FE01C3" w:rsidRDefault="00FE01C3" w:rsidP="00FE01C3">
      <w:pPr>
        <w:rPr>
          <w:lang w:eastAsia="ru-RU"/>
        </w:rPr>
      </w:pPr>
      <w:r w:rsidRPr="00FE01C3">
        <w:rPr>
          <w:lang w:eastAsia="ru-RU"/>
        </w:rPr>
        <w:t>2-ая табличная часть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Общий код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Краткое наименование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Сумма или %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 xml:space="preserve">Дата </w:t>
      </w:r>
      <w:proofErr w:type="gramStart"/>
      <w:r w:rsidRPr="00FE01C3">
        <w:rPr>
          <w:lang w:eastAsia="ru-RU"/>
        </w:rPr>
        <w:t>с</w:t>
      </w:r>
      <w:proofErr w:type="gramEnd"/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 xml:space="preserve">Дата </w:t>
      </w:r>
      <w:proofErr w:type="gramStart"/>
      <w:r w:rsidRPr="00FE01C3">
        <w:rPr>
          <w:lang w:eastAsia="ru-RU"/>
        </w:rPr>
        <w:t>по</w:t>
      </w:r>
      <w:proofErr w:type="gramEnd"/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Источник финансирования</w:t>
      </w:r>
    </w:p>
    <w:p w:rsidR="00FE01C3" w:rsidRPr="00FE01C3" w:rsidRDefault="00FE01C3" w:rsidP="00FE01C3">
      <w:pPr>
        <w:rPr>
          <w:lang w:val="en-US" w:eastAsia="ru-RU"/>
        </w:rPr>
      </w:pPr>
    </w:p>
    <w:p w:rsidR="00FE01C3" w:rsidRPr="00FE01C3" w:rsidRDefault="00FE01C3" w:rsidP="00FE01C3">
      <w:pPr>
        <w:rPr>
          <w:lang w:eastAsia="ru-RU"/>
        </w:rPr>
      </w:pPr>
      <w:r w:rsidRPr="00FE01C3">
        <w:rPr>
          <w:lang w:eastAsia="ru-RU"/>
        </w:rPr>
        <w:t>3-ая табличная часть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Общий код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Наименование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Сумма или %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lastRenderedPageBreak/>
        <w:t xml:space="preserve">Дата </w:t>
      </w:r>
      <w:proofErr w:type="gramStart"/>
      <w:r w:rsidRPr="00FE01C3">
        <w:rPr>
          <w:lang w:eastAsia="ru-RU"/>
        </w:rPr>
        <w:t>с</w:t>
      </w:r>
      <w:proofErr w:type="gramEnd"/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 xml:space="preserve">Дата </w:t>
      </w:r>
      <w:proofErr w:type="gramStart"/>
      <w:r w:rsidRPr="00FE01C3">
        <w:rPr>
          <w:lang w:eastAsia="ru-RU"/>
        </w:rPr>
        <w:t>по</w:t>
      </w:r>
      <w:proofErr w:type="gramEnd"/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Источник финансирования</w:t>
      </w:r>
    </w:p>
    <w:p w:rsidR="00FE01C3" w:rsidRPr="00FE01C3" w:rsidRDefault="00FE01C3" w:rsidP="00FE01C3">
      <w:pPr>
        <w:rPr>
          <w:lang w:val="en-US" w:eastAsia="ru-RU"/>
        </w:rPr>
      </w:pPr>
    </w:p>
    <w:p w:rsidR="00FE01C3" w:rsidRPr="00FE01C3" w:rsidRDefault="00FE01C3" w:rsidP="00FE01C3">
      <w:pPr>
        <w:keepNext/>
        <w:numPr>
          <w:ilvl w:val="1"/>
          <w:numId w:val="0"/>
        </w:numPr>
        <w:jc w:val="both"/>
        <w:outlineLvl w:val="1"/>
        <w:rPr>
          <w:b/>
          <w:bCs/>
          <w:i/>
          <w:iCs/>
          <w:lang w:eastAsia="ru-RU"/>
        </w:rPr>
      </w:pPr>
      <w:bookmarkStart w:id="10" w:name="_Toc265007186"/>
      <w:r w:rsidRPr="00FE01C3">
        <w:rPr>
          <w:b/>
          <w:bCs/>
          <w:i/>
          <w:iCs/>
          <w:lang w:eastAsia="ru-RU"/>
        </w:rPr>
        <w:t xml:space="preserve">Обмен данными по договорам на оказание услуг с почасовой </w:t>
      </w:r>
      <w:bookmarkEnd w:id="10"/>
      <w:r w:rsidRPr="00FE01C3">
        <w:rPr>
          <w:b/>
          <w:bCs/>
          <w:i/>
          <w:iCs/>
          <w:lang w:eastAsia="ru-RU"/>
        </w:rPr>
        <w:t>оплатой труда</w:t>
      </w:r>
    </w:p>
    <w:p w:rsidR="00FE01C3" w:rsidRPr="00FE01C3" w:rsidRDefault="00FE01C3" w:rsidP="00FE01C3">
      <w:pPr>
        <w:rPr>
          <w:lang w:eastAsia="ru-RU"/>
        </w:rPr>
      </w:pPr>
    </w:p>
    <w:p w:rsidR="00FE01C3" w:rsidRPr="00FE01C3" w:rsidRDefault="00FE01C3" w:rsidP="00FE01C3">
      <w:pPr>
        <w:rPr>
          <w:lang w:eastAsia="ru-RU"/>
        </w:rPr>
      </w:pPr>
      <w:r w:rsidRPr="00FE01C3">
        <w:rPr>
          <w:lang w:eastAsia="ru-RU"/>
        </w:rPr>
        <w:t>Карточка «Трудовой договор»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 xml:space="preserve">Вид договора(2-Договор трудовой;3-Договор трудовой на </w:t>
      </w:r>
      <w:r w:rsidRPr="00FE01C3">
        <w:rPr>
          <w:b/>
          <w:bCs/>
          <w:i/>
          <w:iCs/>
          <w:lang w:eastAsia="ru-RU"/>
        </w:rPr>
        <w:t>оказание услуг с почасовой оплатой труда</w:t>
      </w:r>
      <w:r w:rsidRPr="00FE01C3">
        <w:rPr>
          <w:lang w:eastAsia="ru-RU"/>
        </w:rPr>
        <w:t>)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Действует с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Действует по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Подразделение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Группа документов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Статья дохода для оклада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Номер сметы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Счет плательщика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Лиц</w:t>
      </w:r>
      <w:proofErr w:type="gramStart"/>
      <w:r w:rsidRPr="00FE01C3">
        <w:rPr>
          <w:lang w:eastAsia="ru-RU"/>
        </w:rPr>
        <w:t>.</w:t>
      </w:r>
      <w:proofErr w:type="gramEnd"/>
      <w:r w:rsidRPr="00FE01C3">
        <w:rPr>
          <w:lang w:eastAsia="ru-RU"/>
        </w:rPr>
        <w:t xml:space="preserve"> </w:t>
      </w:r>
      <w:proofErr w:type="gramStart"/>
      <w:r w:rsidRPr="00FE01C3">
        <w:rPr>
          <w:lang w:eastAsia="ru-RU"/>
        </w:rPr>
        <w:t>с</w:t>
      </w:r>
      <w:proofErr w:type="gramEnd"/>
      <w:r w:rsidRPr="00FE01C3">
        <w:rPr>
          <w:lang w:eastAsia="ru-RU"/>
        </w:rPr>
        <w:t>чет донора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Примечание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Виза на документы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Должность</w:t>
      </w:r>
    </w:p>
    <w:p w:rsidR="00FE01C3" w:rsidRPr="00FE01C3" w:rsidRDefault="00FE01C3" w:rsidP="00FE01C3">
      <w:pPr>
        <w:rPr>
          <w:lang w:val="en-US" w:eastAsia="ru-RU"/>
        </w:rPr>
      </w:pPr>
    </w:p>
    <w:p w:rsidR="00FE01C3" w:rsidRPr="00FE01C3" w:rsidRDefault="00FE01C3" w:rsidP="00FE01C3">
      <w:pPr>
        <w:rPr>
          <w:lang w:eastAsia="ru-RU"/>
        </w:rPr>
      </w:pPr>
      <w:r w:rsidRPr="00FE01C3">
        <w:rPr>
          <w:lang w:eastAsia="ru-RU"/>
        </w:rPr>
        <w:t>Табличная часть «Виды работ почасовика»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Вид работ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Часовая ставка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Количество часов</w:t>
      </w:r>
    </w:p>
    <w:p w:rsidR="00FE01C3" w:rsidRPr="00FE01C3" w:rsidRDefault="00FE01C3" w:rsidP="00FE01C3">
      <w:pPr>
        <w:ind w:left="720"/>
        <w:jc w:val="both"/>
        <w:rPr>
          <w:lang w:eastAsia="ru-RU"/>
        </w:rPr>
      </w:pPr>
    </w:p>
    <w:p w:rsidR="00FE01C3" w:rsidRPr="00FE01C3" w:rsidRDefault="00FE01C3" w:rsidP="00FE01C3">
      <w:pPr>
        <w:keepNext/>
        <w:numPr>
          <w:ilvl w:val="1"/>
          <w:numId w:val="0"/>
        </w:numPr>
        <w:jc w:val="both"/>
        <w:outlineLvl w:val="1"/>
        <w:rPr>
          <w:b/>
          <w:bCs/>
          <w:i/>
          <w:iCs/>
          <w:lang w:eastAsia="ru-RU"/>
        </w:rPr>
      </w:pPr>
      <w:bookmarkStart w:id="11" w:name="_Toc265007191"/>
      <w:r w:rsidRPr="00FE01C3">
        <w:rPr>
          <w:b/>
          <w:bCs/>
          <w:i/>
          <w:iCs/>
          <w:lang w:eastAsia="ru-RU"/>
        </w:rPr>
        <w:t>Обмен данными по дополнительным соглашениям</w:t>
      </w:r>
      <w:bookmarkEnd w:id="11"/>
    </w:p>
    <w:p w:rsidR="00FE01C3" w:rsidRPr="00FE01C3" w:rsidRDefault="00FE01C3" w:rsidP="00FE01C3">
      <w:pPr>
        <w:ind w:left="720"/>
        <w:jc w:val="both"/>
        <w:rPr>
          <w:lang w:eastAsia="ru-RU"/>
        </w:rPr>
      </w:pP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Карточка (Вид соглашения)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Действует с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Действует по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Дата документа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Подразделение новое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Новая должность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Новая ставка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Шт. расписание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Группа персонала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ПКГ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Уровень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Оклад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Источник финансирования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Номер сметы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Лиц</w:t>
      </w:r>
      <w:proofErr w:type="gramStart"/>
      <w:r w:rsidRPr="00FE01C3">
        <w:rPr>
          <w:lang w:eastAsia="ru-RU"/>
        </w:rPr>
        <w:t>.</w:t>
      </w:r>
      <w:proofErr w:type="gramEnd"/>
      <w:r w:rsidRPr="00FE01C3">
        <w:rPr>
          <w:lang w:eastAsia="ru-RU"/>
        </w:rPr>
        <w:t xml:space="preserve"> </w:t>
      </w:r>
      <w:proofErr w:type="gramStart"/>
      <w:r w:rsidRPr="00FE01C3">
        <w:rPr>
          <w:lang w:eastAsia="ru-RU"/>
        </w:rPr>
        <w:t>с</w:t>
      </w:r>
      <w:proofErr w:type="gramEnd"/>
      <w:r w:rsidRPr="00FE01C3">
        <w:rPr>
          <w:lang w:eastAsia="ru-RU"/>
        </w:rPr>
        <w:t>чет донора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Счет плательщика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Статья дохода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Виза на документы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Примечание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Подразделение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Надбавки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Надбавка(1установить;2 продлить;3 снять)</w:t>
      </w:r>
    </w:p>
    <w:p w:rsidR="00FE01C3" w:rsidRPr="00FE01C3" w:rsidRDefault="00FE01C3" w:rsidP="00FE01C3">
      <w:pPr>
        <w:jc w:val="center"/>
        <w:rPr>
          <w:b/>
          <w:sz w:val="20"/>
          <w:szCs w:val="20"/>
          <w:lang w:eastAsia="ru-RU"/>
        </w:rPr>
      </w:pPr>
    </w:p>
    <w:p w:rsidR="00FE01C3" w:rsidRPr="00FE01C3" w:rsidRDefault="00FE01C3" w:rsidP="00FE01C3">
      <w:pPr>
        <w:rPr>
          <w:lang w:eastAsia="ru-RU"/>
        </w:rPr>
      </w:pPr>
      <w:r w:rsidRPr="00FE01C3">
        <w:rPr>
          <w:lang w:eastAsia="ru-RU"/>
        </w:rPr>
        <w:t>Табличная часть «Информация ПЭУ»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Виды выплаты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Номер сметы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Лиц</w:t>
      </w:r>
      <w:proofErr w:type="gramStart"/>
      <w:r w:rsidRPr="00FE01C3">
        <w:rPr>
          <w:lang w:eastAsia="ru-RU"/>
        </w:rPr>
        <w:t>.</w:t>
      </w:r>
      <w:proofErr w:type="gramEnd"/>
      <w:r w:rsidRPr="00FE01C3">
        <w:rPr>
          <w:lang w:eastAsia="ru-RU"/>
        </w:rPr>
        <w:t xml:space="preserve"> </w:t>
      </w:r>
      <w:proofErr w:type="gramStart"/>
      <w:r w:rsidRPr="00FE01C3">
        <w:rPr>
          <w:lang w:eastAsia="ru-RU"/>
        </w:rPr>
        <w:t>с</w:t>
      </w:r>
      <w:proofErr w:type="gramEnd"/>
      <w:r w:rsidRPr="00FE01C3">
        <w:rPr>
          <w:lang w:eastAsia="ru-RU"/>
        </w:rPr>
        <w:t>чет донора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Счет плательщика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Статья дохода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Тема</w:t>
      </w:r>
    </w:p>
    <w:p w:rsidR="00FE01C3" w:rsidRPr="00FE01C3" w:rsidRDefault="00FE01C3" w:rsidP="00FE01C3">
      <w:pPr>
        <w:rPr>
          <w:lang w:eastAsia="ru-RU"/>
        </w:rPr>
      </w:pPr>
      <w:r w:rsidRPr="00FE01C3">
        <w:rPr>
          <w:lang w:eastAsia="ru-RU"/>
        </w:rPr>
        <w:t>Табличная часть «Надбавки»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Общий код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Краткое наименование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Сумма или %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 xml:space="preserve">Дата </w:t>
      </w:r>
      <w:proofErr w:type="gramStart"/>
      <w:r w:rsidRPr="00FE01C3">
        <w:rPr>
          <w:lang w:eastAsia="ru-RU"/>
        </w:rPr>
        <w:t>с</w:t>
      </w:r>
      <w:proofErr w:type="gramEnd"/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 xml:space="preserve">Дата </w:t>
      </w:r>
      <w:proofErr w:type="gramStart"/>
      <w:r w:rsidRPr="00FE01C3">
        <w:rPr>
          <w:lang w:eastAsia="ru-RU"/>
        </w:rPr>
        <w:t>по</w:t>
      </w:r>
      <w:proofErr w:type="gramEnd"/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Источник финансирования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№ темы НИР</w:t>
      </w:r>
    </w:p>
    <w:p w:rsidR="00FE01C3" w:rsidRPr="00FE01C3" w:rsidRDefault="00FE01C3" w:rsidP="00FE01C3">
      <w:pPr>
        <w:rPr>
          <w:lang w:eastAsia="ru-RU"/>
        </w:rPr>
      </w:pPr>
    </w:p>
    <w:p w:rsidR="00FE01C3" w:rsidRPr="00FE01C3" w:rsidRDefault="00FE01C3" w:rsidP="00FE01C3">
      <w:pPr>
        <w:keepNext/>
        <w:numPr>
          <w:ilvl w:val="1"/>
          <w:numId w:val="0"/>
        </w:numPr>
        <w:jc w:val="both"/>
        <w:outlineLvl w:val="1"/>
        <w:rPr>
          <w:b/>
          <w:bCs/>
          <w:i/>
          <w:iCs/>
          <w:lang w:eastAsia="ru-RU"/>
        </w:rPr>
      </w:pPr>
      <w:bookmarkStart w:id="12" w:name="_Toc265007196"/>
      <w:r w:rsidRPr="00FE01C3">
        <w:rPr>
          <w:b/>
          <w:bCs/>
          <w:i/>
          <w:iCs/>
          <w:lang w:eastAsia="ru-RU"/>
        </w:rPr>
        <w:t>Обмен данными по служебным запискам на выплату премии</w:t>
      </w:r>
      <w:bookmarkEnd w:id="12"/>
    </w:p>
    <w:p w:rsidR="00FE01C3" w:rsidRPr="00FE01C3" w:rsidRDefault="00FE01C3" w:rsidP="00FE01C3">
      <w:pPr>
        <w:rPr>
          <w:lang w:eastAsia="ru-RU"/>
        </w:rPr>
      </w:pPr>
    </w:p>
    <w:p w:rsidR="00FE01C3" w:rsidRPr="00FE01C3" w:rsidRDefault="00FE01C3" w:rsidP="00FE01C3">
      <w:pPr>
        <w:rPr>
          <w:lang w:eastAsia="ru-RU"/>
        </w:rPr>
      </w:pPr>
      <w:r w:rsidRPr="00FE01C3">
        <w:rPr>
          <w:lang w:eastAsia="ru-RU"/>
        </w:rPr>
        <w:t>Карточка «Сл. записка на премию»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№ регистрации ПЭУ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Код выплаты</w:t>
      </w:r>
    </w:p>
    <w:p w:rsidR="00FE01C3" w:rsidRPr="00FE01C3" w:rsidRDefault="00FE01C3" w:rsidP="00FE01C3">
      <w:pPr>
        <w:rPr>
          <w:sz w:val="20"/>
          <w:lang w:eastAsia="ru-RU"/>
        </w:rPr>
      </w:pPr>
    </w:p>
    <w:p w:rsidR="00FE01C3" w:rsidRPr="00FE01C3" w:rsidRDefault="00FE01C3" w:rsidP="00FE01C3">
      <w:pPr>
        <w:rPr>
          <w:lang w:eastAsia="ru-RU"/>
        </w:rPr>
      </w:pPr>
      <w:r w:rsidRPr="00FE01C3">
        <w:rPr>
          <w:lang w:eastAsia="ru-RU"/>
        </w:rPr>
        <w:t>Табличная часть карточки «Сл. записка на премию»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 xml:space="preserve">ФИО </w:t>
      </w:r>
      <w:proofErr w:type="spellStart"/>
      <w:r w:rsidRPr="00FE01C3">
        <w:rPr>
          <w:lang w:eastAsia="ru-RU"/>
        </w:rPr>
        <w:t>сотр</w:t>
      </w:r>
      <w:proofErr w:type="spellEnd"/>
      <w:r w:rsidRPr="00FE01C3">
        <w:rPr>
          <w:lang w:eastAsia="ru-RU"/>
        </w:rPr>
        <w:t>-ка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Подразделение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Должность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Сумма премии</w:t>
      </w:r>
    </w:p>
    <w:p w:rsidR="00FE01C3" w:rsidRPr="00FE01C3" w:rsidRDefault="00FE01C3" w:rsidP="00FE01C3">
      <w:pPr>
        <w:rPr>
          <w:lang w:eastAsia="ru-RU"/>
        </w:rPr>
      </w:pPr>
    </w:p>
    <w:p w:rsidR="00FE01C3" w:rsidRPr="00FE01C3" w:rsidRDefault="00FE01C3" w:rsidP="00FE01C3">
      <w:pPr>
        <w:rPr>
          <w:lang w:eastAsia="ru-RU"/>
        </w:rPr>
      </w:pPr>
      <w:r w:rsidRPr="00FE01C3">
        <w:rPr>
          <w:lang w:eastAsia="ru-RU"/>
        </w:rPr>
        <w:t>Карточка «Заказ-наряд (служебная записка на премию по НИР)»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№ регистрации ПЭУ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Код выплаты</w:t>
      </w:r>
    </w:p>
    <w:p w:rsidR="00FE01C3" w:rsidRPr="00FE01C3" w:rsidRDefault="00FE01C3" w:rsidP="00FE01C3">
      <w:pPr>
        <w:rPr>
          <w:lang w:eastAsia="ru-RU"/>
        </w:rPr>
      </w:pPr>
    </w:p>
    <w:p w:rsidR="00FE01C3" w:rsidRPr="00FE01C3" w:rsidRDefault="00FE01C3" w:rsidP="00FE01C3">
      <w:pPr>
        <w:rPr>
          <w:lang w:eastAsia="ru-RU"/>
        </w:rPr>
      </w:pPr>
      <w:r w:rsidRPr="00FE01C3">
        <w:rPr>
          <w:lang w:eastAsia="ru-RU"/>
        </w:rPr>
        <w:t>Табличная часть карточки «Заказ-наряд (служебная записка на премию по НИР)»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 xml:space="preserve">ФИО </w:t>
      </w:r>
      <w:proofErr w:type="spellStart"/>
      <w:r w:rsidRPr="00FE01C3">
        <w:rPr>
          <w:lang w:eastAsia="ru-RU"/>
        </w:rPr>
        <w:t>сотр</w:t>
      </w:r>
      <w:proofErr w:type="spellEnd"/>
      <w:r w:rsidRPr="00FE01C3">
        <w:rPr>
          <w:lang w:eastAsia="ru-RU"/>
        </w:rPr>
        <w:t>-ка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Подразделение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Должность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Сумма премии</w:t>
      </w:r>
    </w:p>
    <w:p w:rsidR="00FE01C3" w:rsidRPr="00FE01C3" w:rsidRDefault="00FE01C3" w:rsidP="00FE01C3">
      <w:pPr>
        <w:rPr>
          <w:lang w:eastAsia="ru-RU"/>
        </w:rPr>
      </w:pPr>
    </w:p>
    <w:p w:rsidR="00FE01C3" w:rsidRPr="00FE01C3" w:rsidRDefault="00FE01C3" w:rsidP="00FE01C3">
      <w:pPr>
        <w:rPr>
          <w:lang w:eastAsia="ru-RU"/>
        </w:rPr>
      </w:pPr>
      <w:r w:rsidRPr="00FE01C3">
        <w:rPr>
          <w:lang w:eastAsia="ru-RU"/>
        </w:rPr>
        <w:t>Карточка «Служебная записка на выплату за почасовую работу»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№ регистрации ПЭУ</w:t>
      </w:r>
    </w:p>
    <w:p w:rsidR="00FE01C3" w:rsidRPr="00FE01C3" w:rsidRDefault="00FE01C3" w:rsidP="00FE01C3">
      <w:pPr>
        <w:ind w:left="720"/>
        <w:jc w:val="both"/>
        <w:rPr>
          <w:lang w:eastAsia="ru-RU"/>
        </w:rPr>
      </w:pPr>
    </w:p>
    <w:p w:rsidR="00FE01C3" w:rsidRPr="00FE01C3" w:rsidRDefault="00FE01C3" w:rsidP="00FE01C3">
      <w:pPr>
        <w:rPr>
          <w:lang w:eastAsia="ru-RU"/>
        </w:rPr>
      </w:pPr>
      <w:r w:rsidRPr="00FE01C3">
        <w:rPr>
          <w:lang w:eastAsia="ru-RU"/>
        </w:rPr>
        <w:t>Табличная часть карточки «Служебная записка на выплату за почасовую работу»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 xml:space="preserve">ФИО </w:t>
      </w:r>
      <w:proofErr w:type="spellStart"/>
      <w:r w:rsidRPr="00FE01C3">
        <w:rPr>
          <w:lang w:eastAsia="ru-RU"/>
        </w:rPr>
        <w:t>сотр</w:t>
      </w:r>
      <w:proofErr w:type="spellEnd"/>
      <w:r w:rsidRPr="00FE01C3">
        <w:rPr>
          <w:lang w:eastAsia="ru-RU"/>
        </w:rPr>
        <w:t>-ка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Подразделение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Должность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Сумма премии</w:t>
      </w:r>
    </w:p>
    <w:p w:rsidR="00FE01C3" w:rsidRPr="00FE01C3" w:rsidRDefault="00FE01C3" w:rsidP="00FE01C3">
      <w:pPr>
        <w:rPr>
          <w:lang w:eastAsia="ru-RU"/>
        </w:rPr>
      </w:pPr>
    </w:p>
    <w:p w:rsidR="00FE01C3" w:rsidRPr="00FE01C3" w:rsidRDefault="00FE01C3" w:rsidP="00FE01C3">
      <w:pPr>
        <w:keepNext/>
        <w:numPr>
          <w:ilvl w:val="1"/>
          <w:numId w:val="0"/>
        </w:numPr>
        <w:jc w:val="both"/>
        <w:outlineLvl w:val="1"/>
        <w:rPr>
          <w:b/>
          <w:bCs/>
          <w:i/>
          <w:iCs/>
          <w:lang w:eastAsia="ru-RU"/>
        </w:rPr>
      </w:pPr>
      <w:bookmarkStart w:id="13" w:name="_Toc265007201"/>
      <w:r w:rsidRPr="00FE01C3">
        <w:rPr>
          <w:b/>
          <w:bCs/>
          <w:i/>
          <w:iCs/>
          <w:lang w:eastAsia="ru-RU"/>
        </w:rPr>
        <w:t>Обмен данными по служебным запискам на отпуск</w:t>
      </w:r>
      <w:bookmarkEnd w:id="13"/>
    </w:p>
    <w:p w:rsidR="00FE01C3" w:rsidRPr="00FE01C3" w:rsidRDefault="00FE01C3" w:rsidP="00FE01C3">
      <w:pPr>
        <w:rPr>
          <w:lang w:eastAsia="ru-RU"/>
        </w:rPr>
      </w:pPr>
    </w:p>
    <w:p w:rsidR="00FE01C3" w:rsidRPr="00FE01C3" w:rsidRDefault="00FE01C3" w:rsidP="00FE01C3">
      <w:pPr>
        <w:rPr>
          <w:lang w:eastAsia="ru-RU"/>
        </w:rPr>
      </w:pPr>
      <w:r w:rsidRPr="00FE01C3">
        <w:rPr>
          <w:lang w:eastAsia="ru-RU"/>
        </w:rPr>
        <w:t>Карточка «Заявление на отпуск»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lastRenderedPageBreak/>
        <w:t>Сотрудник ФИО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Подразделение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Должность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Действует с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Действует по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Продолжительность отпуска</w:t>
      </w:r>
    </w:p>
    <w:p w:rsidR="00FE01C3" w:rsidRPr="00FE01C3" w:rsidRDefault="00FE01C3" w:rsidP="00FE01C3">
      <w:pPr>
        <w:rPr>
          <w:lang w:eastAsia="ru-RU"/>
        </w:rPr>
      </w:pPr>
    </w:p>
    <w:p w:rsidR="00FE01C3" w:rsidRPr="00FE01C3" w:rsidRDefault="00FE01C3" w:rsidP="00FE01C3">
      <w:pPr>
        <w:keepNext/>
        <w:numPr>
          <w:ilvl w:val="1"/>
          <w:numId w:val="0"/>
        </w:numPr>
        <w:jc w:val="both"/>
        <w:outlineLvl w:val="1"/>
        <w:rPr>
          <w:b/>
          <w:bCs/>
          <w:i/>
          <w:iCs/>
          <w:lang w:eastAsia="ru-RU"/>
        </w:rPr>
      </w:pPr>
      <w:bookmarkStart w:id="14" w:name="_Toc265007206"/>
      <w:r w:rsidRPr="00FE01C3">
        <w:rPr>
          <w:b/>
          <w:bCs/>
          <w:i/>
          <w:iCs/>
          <w:lang w:eastAsia="ru-RU"/>
        </w:rPr>
        <w:t>Обмен данными по приказам на командирование</w:t>
      </w:r>
      <w:bookmarkEnd w:id="14"/>
    </w:p>
    <w:p w:rsidR="00FE01C3" w:rsidRPr="00FE01C3" w:rsidRDefault="00FE01C3" w:rsidP="00FE01C3">
      <w:pPr>
        <w:rPr>
          <w:lang w:eastAsia="ru-RU"/>
        </w:rPr>
      </w:pPr>
    </w:p>
    <w:p w:rsidR="00FE01C3" w:rsidRPr="00FE01C3" w:rsidRDefault="00FE01C3" w:rsidP="00FE01C3">
      <w:pPr>
        <w:rPr>
          <w:lang w:eastAsia="ru-RU"/>
        </w:rPr>
      </w:pPr>
      <w:r w:rsidRPr="00FE01C3">
        <w:rPr>
          <w:lang w:eastAsia="ru-RU"/>
        </w:rPr>
        <w:t>Карточка «Командировка международная»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Работник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Дополнение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Должность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Подразделение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Работник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Дополнение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Должность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Подразделение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Работник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Дополнение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Должность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Подразделение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Работник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Дополнение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Должность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Подразделение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Работник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Дополнение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Должность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Подразделение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Дата начала командировки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Дата окончания командировки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Считать Курсом Повышения Квалификации(1-да;2-нет)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Страна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Город</w:t>
      </w:r>
    </w:p>
    <w:p w:rsidR="00FE01C3" w:rsidRPr="00FE01C3" w:rsidRDefault="00FE01C3" w:rsidP="00FE01C3">
      <w:pPr>
        <w:rPr>
          <w:lang w:eastAsia="ru-RU"/>
        </w:rPr>
      </w:pPr>
    </w:p>
    <w:p w:rsidR="00FE01C3" w:rsidRPr="00FE01C3" w:rsidRDefault="00FE01C3" w:rsidP="00FE01C3">
      <w:pPr>
        <w:rPr>
          <w:lang w:eastAsia="ru-RU"/>
        </w:rPr>
      </w:pPr>
      <w:r w:rsidRPr="00FE01C3">
        <w:rPr>
          <w:lang w:eastAsia="ru-RU"/>
        </w:rPr>
        <w:t>Карточка «Командировка внутренняя (сотрудник)»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Работник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Дополнение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Должность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Подразделение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Работник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Дополнение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Должность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Подразделение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Работник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Дополнение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Должность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Подразделение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Работник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lastRenderedPageBreak/>
        <w:t>Дополнение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Должность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Подразделение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Работник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Дополнение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Должность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Подразделение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Дата начала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Дата окончания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Считать Курсом Повышения Квалификации(1-да;2-нет)</w:t>
      </w:r>
    </w:p>
    <w:p w:rsidR="00FE01C3" w:rsidRPr="00FE01C3" w:rsidRDefault="00FE01C3" w:rsidP="00FE01C3">
      <w:pPr>
        <w:rPr>
          <w:lang w:eastAsia="ru-RU"/>
        </w:rPr>
      </w:pPr>
    </w:p>
    <w:p w:rsidR="00FE01C3" w:rsidRPr="00FE01C3" w:rsidRDefault="00FE01C3" w:rsidP="00FE01C3">
      <w:pPr>
        <w:rPr>
          <w:lang w:eastAsia="ru-RU"/>
        </w:rPr>
      </w:pPr>
      <w:r w:rsidRPr="00FE01C3">
        <w:rPr>
          <w:lang w:eastAsia="ru-RU"/>
        </w:rPr>
        <w:t>Карточка «Командировка внутренняя (аспирант)»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Дополнение (ФИО)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Должность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Подразделение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Дополнение (ФИО)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Должность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Подразделение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Дополнение (ФИО)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Должность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Подразделение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Дополнение (ФИО)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Должность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Подразделение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Дополнение (ФИО)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Должность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Подразделение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Дата начала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Дата окончания</w:t>
      </w:r>
    </w:p>
    <w:p w:rsidR="00FE01C3" w:rsidRPr="00FE01C3" w:rsidRDefault="00FE01C3" w:rsidP="00FE01C3">
      <w:pPr>
        <w:numPr>
          <w:ilvl w:val="0"/>
          <w:numId w:val="18"/>
        </w:numPr>
        <w:jc w:val="both"/>
        <w:rPr>
          <w:lang w:eastAsia="ru-RU"/>
        </w:rPr>
      </w:pPr>
      <w:r w:rsidRPr="00FE01C3">
        <w:rPr>
          <w:lang w:eastAsia="ru-RU"/>
        </w:rPr>
        <w:t>Считать Курсом Повышения Квалификации(1-да;2-нет)</w:t>
      </w:r>
    </w:p>
    <w:p w:rsidR="00FE01C3" w:rsidRPr="00FE01C3" w:rsidRDefault="00FE01C3" w:rsidP="00FE01C3">
      <w:pPr>
        <w:rPr>
          <w:lang w:eastAsia="ru-RU"/>
        </w:rPr>
      </w:pPr>
    </w:p>
    <w:p w:rsidR="00FE01C3" w:rsidRPr="00FE01C3" w:rsidRDefault="00FE01C3" w:rsidP="00FE01C3">
      <w:pPr>
        <w:rPr>
          <w:lang w:eastAsia="ru-RU"/>
        </w:rPr>
      </w:pPr>
      <w:r w:rsidRPr="00FE01C3">
        <w:rPr>
          <w:lang w:eastAsia="ru-RU"/>
        </w:rPr>
        <w:t>Обмен данными 1С-</w:t>
      </w:r>
      <w:proofErr w:type="spellStart"/>
      <w:r w:rsidRPr="00FE01C3">
        <w:rPr>
          <w:lang w:val="en-US" w:eastAsia="ru-RU"/>
        </w:rPr>
        <w:t>Directum</w:t>
      </w:r>
      <w:proofErr w:type="spellEnd"/>
    </w:p>
    <w:p w:rsidR="00FE01C3" w:rsidRPr="00FE01C3" w:rsidRDefault="00FE01C3" w:rsidP="00FE01C3">
      <w:pPr>
        <w:rPr>
          <w:lang w:eastAsia="ru-RU"/>
        </w:rPr>
      </w:pPr>
      <w:r w:rsidRPr="00FE01C3">
        <w:rPr>
          <w:lang w:eastAsia="ru-RU"/>
        </w:rPr>
        <w:t>Перенос справочника работники</w:t>
      </w:r>
    </w:p>
    <w:p w:rsidR="00FE01C3" w:rsidRPr="00FE01C3" w:rsidRDefault="00FE01C3" w:rsidP="00FE01C3">
      <w:pPr>
        <w:rPr>
          <w:lang w:eastAsia="ru-RU"/>
        </w:rPr>
      </w:pPr>
      <w:r w:rsidRPr="00FE01C3">
        <w:rPr>
          <w:lang w:eastAsia="ru-RU"/>
        </w:rPr>
        <w:t>Перенос справочника подразделения</w:t>
      </w:r>
    </w:p>
    <w:p w:rsidR="00FE01C3" w:rsidRPr="00FE01C3" w:rsidRDefault="00FE01C3" w:rsidP="00FE01C3">
      <w:pPr>
        <w:rPr>
          <w:lang w:eastAsia="ru-RU"/>
        </w:rPr>
      </w:pPr>
    </w:p>
    <w:p w:rsidR="00FE01C3" w:rsidRPr="00FE01C3" w:rsidRDefault="00FE01C3" w:rsidP="00FE01C3">
      <w:pPr>
        <w:tabs>
          <w:tab w:val="left" w:pos="851"/>
          <w:tab w:val="left" w:pos="993"/>
        </w:tabs>
        <w:rPr>
          <w:b/>
          <w:szCs w:val="20"/>
          <w:lang w:eastAsia="ru-RU"/>
        </w:rPr>
      </w:pPr>
      <w:r w:rsidRPr="00FE01C3">
        <w:rPr>
          <w:b/>
          <w:szCs w:val="20"/>
          <w:lang w:eastAsia="ru-RU"/>
        </w:rPr>
        <w:tab/>
        <w:t>Основной целью интеграции двух систем является:</w:t>
      </w:r>
    </w:p>
    <w:p w:rsidR="00FE01C3" w:rsidRPr="00FE01C3" w:rsidRDefault="00FE01C3" w:rsidP="00FE01C3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ru-RU"/>
        </w:rPr>
      </w:pPr>
      <w:r w:rsidRPr="00FE01C3">
        <w:rPr>
          <w:szCs w:val="20"/>
          <w:lang w:eastAsia="ru-RU"/>
        </w:rPr>
        <w:t xml:space="preserve">исключение двойного ввода информации; </w:t>
      </w:r>
    </w:p>
    <w:p w:rsidR="00FE01C3" w:rsidRPr="00FE01C3" w:rsidRDefault="00FE01C3" w:rsidP="00FE01C3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ru-RU"/>
        </w:rPr>
      </w:pPr>
      <w:r w:rsidRPr="00FE01C3">
        <w:rPr>
          <w:szCs w:val="20"/>
          <w:lang w:eastAsia="ru-RU"/>
        </w:rPr>
        <w:t>синхронизация информации между системами;</w:t>
      </w:r>
    </w:p>
    <w:p w:rsidR="00FE01C3" w:rsidRPr="00FE01C3" w:rsidRDefault="00FE01C3" w:rsidP="00FE01C3">
      <w:pPr>
        <w:numPr>
          <w:ilvl w:val="0"/>
          <w:numId w:val="16"/>
        </w:numPr>
        <w:jc w:val="both"/>
        <w:rPr>
          <w:lang w:eastAsia="ru-RU"/>
        </w:rPr>
      </w:pPr>
      <w:r w:rsidRPr="00FE01C3">
        <w:rPr>
          <w:lang w:eastAsia="ru-RU"/>
        </w:rPr>
        <w:t>актуализация информации в принимающей системе.</w:t>
      </w:r>
    </w:p>
    <w:p w:rsidR="00FE01C3" w:rsidRPr="00FE01C3" w:rsidRDefault="00FE01C3" w:rsidP="00FE01C3">
      <w:pPr>
        <w:ind w:left="567"/>
        <w:jc w:val="both"/>
        <w:rPr>
          <w:lang w:eastAsia="ru-RU"/>
        </w:rPr>
      </w:pPr>
    </w:p>
    <w:p w:rsidR="00FE01C3" w:rsidRPr="00FE01C3" w:rsidRDefault="00FE01C3" w:rsidP="00FE01C3">
      <w:pPr>
        <w:ind w:firstLine="426"/>
        <w:jc w:val="both"/>
        <w:rPr>
          <w:lang w:eastAsia="ru-RU"/>
        </w:rPr>
      </w:pPr>
      <w:r w:rsidRPr="00FE01C3">
        <w:rPr>
          <w:lang w:eastAsia="ru-RU"/>
        </w:rPr>
        <w:t>Результатом выполнения работ является модернизированная согласно техническому заданию автоматизированная система электронного документооборота «</w:t>
      </w:r>
      <w:r w:rsidRPr="00FE01C3">
        <w:rPr>
          <w:lang w:val="en-US" w:eastAsia="ru-RU"/>
        </w:rPr>
        <w:t>DIRECTUM</w:t>
      </w:r>
      <w:r w:rsidRPr="00FE01C3">
        <w:rPr>
          <w:lang w:eastAsia="ru-RU"/>
        </w:rPr>
        <w:t>»  для нужд НИТУ «</w:t>
      </w:r>
      <w:proofErr w:type="spellStart"/>
      <w:r w:rsidRPr="00FE01C3">
        <w:rPr>
          <w:lang w:eastAsia="ru-RU"/>
        </w:rPr>
        <w:t>МИСиС</w:t>
      </w:r>
      <w:proofErr w:type="spellEnd"/>
      <w:r w:rsidRPr="00FE01C3">
        <w:rPr>
          <w:lang w:eastAsia="ru-RU"/>
        </w:rPr>
        <w:t>», что подтверждается актом выполненных работ, составленных в 3 экземплярах, подписанных сторонами.</w:t>
      </w:r>
    </w:p>
    <w:p w:rsidR="00FE01C3" w:rsidRPr="00FE01C3" w:rsidRDefault="00FE01C3" w:rsidP="00FE01C3">
      <w:pPr>
        <w:ind w:firstLine="849"/>
        <w:jc w:val="both"/>
        <w:rPr>
          <w:lang w:eastAsia="ru-RU"/>
        </w:rPr>
      </w:pPr>
    </w:p>
    <w:p w:rsidR="00FE01C3" w:rsidRPr="00FE01C3" w:rsidRDefault="00FE01C3" w:rsidP="00FE01C3">
      <w:pPr>
        <w:ind w:firstLine="567"/>
        <w:jc w:val="both"/>
        <w:rPr>
          <w:lang w:eastAsia="ru-RU"/>
        </w:rPr>
      </w:pPr>
      <w:r w:rsidRPr="00FE01C3">
        <w:rPr>
          <w:lang w:eastAsia="ru-RU"/>
        </w:rPr>
        <w:t xml:space="preserve">Гарантийный срок  не менее 12 месяцев </w:t>
      </w:r>
      <w:proofErr w:type="gramStart"/>
      <w:r w:rsidRPr="00FE01C3">
        <w:rPr>
          <w:lang w:eastAsia="ru-RU"/>
        </w:rPr>
        <w:t>с даты подписания</w:t>
      </w:r>
      <w:proofErr w:type="gramEnd"/>
      <w:r w:rsidRPr="00FE01C3">
        <w:rPr>
          <w:lang w:eastAsia="ru-RU"/>
        </w:rPr>
        <w:t xml:space="preserve"> акта выполненных работ.</w:t>
      </w:r>
    </w:p>
    <w:p w:rsidR="00FE01C3" w:rsidRPr="00FE01C3" w:rsidRDefault="00FE01C3" w:rsidP="00FE01C3">
      <w:pPr>
        <w:ind w:firstLine="567"/>
        <w:jc w:val="both"/>
        <w:rPr>
          <w:b/>
          <w:lang w:eastAsia="ru-RU"/>
        </w:rPr>
      </w:pPr>
      <w:r w:rsidRPr="00FE01C3">
        <w:rPr>
          <w:lang w:eastAsia="ru-RU"/>
        </w:rPr>
        <w:t>В случае обнаружения Заказчиком в гарантийные сроки ненадлежащего качества результата работ, Подрядчик обязан безвозмездно устранить недостатки в разумные сроки, либо выполнить работу заново и /или  возместить Заказчику убытки, вызванные просрочкой исполнения.</w:t>
      </w:r>
    </w:p>
    <w:p w:rsidR="00FE01C3" w:rsidRPr="00FE01C3" w:rsidRDefault="00FE01C3" w:rsidP="00FE01C3">
      <w:pPr>
        <w:autoSpaceDE w:val="0"/>
        <w:autoSpaceDN w:val="0"/>
        <w:adjustRightInd w:val="0"/>
        <w:ind w:firstLine="426"/>
        <w:jc w:val="center"/>
        <w:rPr>
          <w:b/>
          <w:lang w:eastAsia="ru-RU"/>
        </w:rPr>
      </w:pPr>
      <w:r w:rsidRPr="00FE01C3">
        <w:rPr>
          <w:b/>
          <w:lang w:eastAsia="ru-RU"/>
        </w:rPr>
        <w:lastRenderedPageBreak/>
        <w:t>Критерии оценки для целей оценки заявок:</w:t>
      </w:r>
    </w:p>
    <w:p w:rsidR="00FE01C3" w:rsidRPr="003B47F7" w:rsidRDefault="00FE01C3" w:rsidP="00FE01C3">
      <w:pPr>
        <w:autoSpaceDE w:val="0"/>
        <w:autoSpaceDN w:val="0"/>
        <w:adjustRightInd w:val="0"/>
        <w:ind w:firstLine="540"/>
        <w:jc w:val="right"/>
        <w:rPr>
          <w:b/>
          <w:bCs/>
          <w:spacing w:val="-7"/>
          <w:sz w:val="16"/>
          <w:szCs w:val="16"/>
          <w:lang w:eastAsia="ru-RU"/>
        </w:rPr>
      </w:pPr>
      <w:bookmarkStart w:id="15" w:name="_GoBack"/>
      <w:bookmarkEnd w:id="15"/>
    </w:p>
    <w:tbl>
      <w:tblPr>
        <w:tblW w:w="96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2785"/>
        <w:gridCol w:w="3825"/>
        <w:gridCol w:w="991"/>
        <w:gridCol w:w="1133"/>
      </w:tblGrid>
      <w:tr w:rsidR="00FE01C3" w:rsidRPr="00FE01C3" w:rsidTr="00FE01C3">
        <w:trPr>
          <w:trHeight w:hRule="exact" w:val="145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C3" w:rsidRPr="00FE01C3" w:rsidRDefault="00FE01C3" w:rsidP="00FE01C3">
            <w:pPr>
              <w:jc w:val="center"/>
              <w:rPr>
                <w:spacing w:val="-14"/>
                <w:sz w:val="22"/>
                <w:szCs w:val="22"/>
                <w:lang w:eastAsia="ru-RU"/>
              </w:rPr>
            </w:pPr>
            <w:r w:rsidRPr="00FE01C3">
              <w:rPr>
                <w:spacing w:val="-1"/>
                <w:sz w:val="22"/>
                <w:szCs w:val="22"/>
                <w:lang w:eastAsia="ru-RU"/>
              </w:rPr>
              <w:t>Номер</w:t>
            </w:r>
          </w:p>
          <w:p w:rsidR="00FE01C3" w:rsidRPr="00FE01C3" w:rsidRDefault="00FE01C3" w:rsidP="00FE01C3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FE01C3">
              <w:rPr>
                <w:sz w:val="22"/>
                <w:szCs w:val="22"/>
                <w:lang w:eastAsia="ru-RU"/>
              </w:rPr>
              <w:t>крите</w:t>
            </w:r>
            <w:proofErr w:type="spellEnd"/>
            <w:r w:rsidRPr="00FE01C3">
              <w:rPr>
                <w:sz w:val="22"/>
                <w:szCs w:val="22"/>
                <w:lang w:eastAsia="ru-RU"/>
              </w:rPr>
              <w:t>-</w:t>
            </w:r>
          </w:p>
          <w:p w:rsidR="00FE01C3" w:rsidRPr="00FE01C3" w:rsidRDefault="00FE01C3" w:rsidP="00FE01C3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FE01C3">
              <w:rPr>
                <w:sz w:val="22"/>
                <w:szCs w:val="22"/>
                <w:lang w:eastAsia="ru-RU"/>
              </w:rPr>
              <w:t>рия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C3" w:rsidRPr="00FE01C3" w:rsidRDefault="00FE01C3" w:rsidP="00FE01C3">
            <w:pPr>
              <w:spacing w:before="240" w:after="60"/>
              <w:ind w:firstLine="357"/>
              <w:jc w:val="center"/>
              <w:outlineLvl w:val="5"/>
              <w:rPr>
                <w:sz w:val="22"/>
                <w:szCs w:val="22"/>
                <w:lang w:eastAsia="ru-RU"/>
              </w:rPr>
            </w:pPr>
            <w:r w:rsidRPr="00FE01C3">
              <w:rPr>
                <w:sz w:val="22"/>
                <w:szCs w:val="22"/>
                <w:lang w:eastAsia="ru-RU"/>
              </w:rPr>
              <w:t>Наименование критерия оценки заявок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C3" w:rsidRPr="00FE01C3" w:rsidRDefault="00FE01C3" w:rsidP="00FE01C3">
            <w:pPr>
              <w:ind w:firstLine="357"/>
              <w:jc w:val="center"/>
              <w:rPr>
                <w:sz w:val="22"/>
                <w:szCs w:val="22"/>
                <w:lang w:eastAsia="ru-RU"/>
              </w:rPr>
            </w:pPr>
          </w:p>
          <w:p w:rsidR="00FE01C3" w:rsidRPr="00FE01C3" w:rsidRDefault="00FE01C3" w:rsidP="00FE01C3">
            <w:pPr>
              <w:ind w:firstLine="357"/>
              <w:jc w:val="center"/>
              <w:rPr>
                <w:sz w:val="22"/>
                <w:szCs w:val="22"/>
                <w:lang w:eastAsia="ru-RU"/>
              </w:rPr>
            </w:pPr>
            <w:r w:rsidRPr="00FE01C3">
              <w:rPr>
                <w:sz w:val="22"/>
                <w:szCs w:val="22"/>
                <w:lang w:eastAsia="ru-RU"/>
              </w:rPr>
              <w:t>Показатели критерия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C3" w:rsidRPr="00FE01C3" w:rsidRDefault="00FE01C3" w:rsidP="00FE01C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E01C3" w:rsidRPr="00FE01C3" w:rsidRDefault="00FE01C3" w:rsidP="00FE01C3">
            <w:pPr>
              <w:jc w:val="center"/>
              <w:rPr>
                <w:sz w:val="22"/>
                <w:szCs w:val="22"/>
                <w:lang w:eastAsia="ru-RU"/>
              </w:rPr>
            </w:pPr>
            <w:r w:rsidRPr="00FE01C3">
              <w:rPr>
                <w:sz w:val="22"/>
                <w:szCs w:val="22"/>
                <w:lang w:eastAsia="ru-RU"/>
              </w:rPr>
              <w:t>Кол-во</w:t>
            </w:r>
          </w:p>
          <w:p w:rsidR="00FE01C3" w:rsidRPr="00FE01C3" w:rsidRDefault="00FE01C3" w:rsidP="00FE01C3">
            <w:pPr>
              <w:jc w:val="center"/>
              <w:rPr>
                <w:sz w:val="22"/>
                <w:szCs w:val="22"/>
                <w:lang w:eastAsia="ru-RU"/>
              </w:rPr>
            </w:pPr>
            <w:r w:rsidRPr="00FE01C3">
              <w:rPr>
                <w:sz w:val="22"/>
                <w:szCs w:val="22"/>
                <w:lang w:eastAsia="ru-RU"/>
              </w:rPr>
              <w:t>баллов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C3" w:rsidRPr="00FE01C3" w:rsidRDefault="00FE01C3" w:rsidP="00FE01C3">
            <w:pPr>
              <w:jc w:val="center"/>
              <w:rPr>
                <w:spacing w:val="-7"/>
                <w:sz w:val="22"/>
                <w:szCs w:val="22"/>
                <w:lang w:eastAsia="ru-RU"/>
              </w:rPr>
            </w:pPr>
            <w:r w:rsidRPr="00FE01C3">
              <w:rPr>
                <w:spacing w:val="-7"/>
                <w:sz w:val="22"/>
                <w:szCs w:val="22"/>
                <w:lang w:eastAsia="ru-RU"/>
              </w:rPr>
              <w:t>Максим</w:t>
            </w:r>
          </w:p>
          <w:p w:rsidR="00FE01C3" w:rsidRPr="00FE01C3" w:rsidRDefault="00FE01C3" w:rsidP="00FE01C3">
            <w:pPr>
              <w:jc w:val="center"/>
              <w:rPr>
                <w:spacing w:val="-6"/>
                <w:sz w:val="22"/>
                <w:szCs w:val="22"/>
                <w:lang w:eastAsia="ru-RU"/>
              </w:rPr>
            </w:pPr>
            <w:r w:rsidRPr="00FE01C3">
              <w:rPr>
                <w:spacing w:val="-6"/>
                <w:sz w:val="22"/>
                <w:szCs w:val="22"/>
                <w:lang w:eastAsia="ru-RU"/>
              </w:rPr>
              <w:t>значение критерия, в процентах</w:t>
            </w:r>
          </w:p>
        </w:tc>
      </w:tr>
      <w:tr w:rsidR="00FE01C3" w:rsidRPr="00FE01C3" w:rsidTr="00FE01C3">
        <w:trPr>
          <w:trHeight w:hRule="exact" w:val="95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C3" w:rsidRPr="00FE01C3" w:rsidRDefault="00FE01C3" w:rsidP="00FE01C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C3" w:rsidRPr="00FE01C3" w:rsidRDefault="00FE01C3" w:rsidP="00FE01C3">
            <w:pPr>
              <w:autoSpaceDE w:val="0"/>
              <w:autoSpaceDN w:val="0"/>
              <w:adjustRightInd w:val="0"/>
              <w:ind w:firstLine="357"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FE01C3">
              <w:rPr>
                <w:b/>
                <w:bCs/>
                <w:i/>
                <w:iCs/>
                <w:sz w:val="22"/>
                <w:szCs w:val="22"/>
                <w:lang w:eastAsia="ru-RU"/>
              </w:rPr>
              <w:t>Основные критерии</w:t>
            </w:r>
            <w:r w:rsidRPr="00FE01C3">
              <w:rPr>
                <w:i/>
                <w:iCs/>
                <w:sz w:val="22"/>
                <w:szCs w:val="22"/>
                <w:lang w:eastAsia="ru-RU"/>
              </w:rPr>
              <w:t>,</w:t>
            </w:r>
          </w:p>
          <w:p w:rsidR="00FE01C3" w:rsidRPr="00FE01C3" w:rsidRDefault="00FE01C3" w:rsidP="00FE01C3">
            <w:pPr>
              <w:autoSpaceDE w:val="0"/>
              <w:autoSpaceDN w:val="0"/>
              <w:adjustRightInd w:val="0"/>
              <w:ind w:firstLine="357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 w:rsidRPr="00FE01C3">
              <w:rPr>
                <w:sz w:val="22"/>
                <w:szCs w:val="22"/>
                <w:lang w:eastAsia="ru-RU"/>
              </w:rPr>
              <w:t>применяемые для целей оценки заявок, в том числе: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C3" w:rsidRPr="00FE01C3" w:rsidRDefault="00FE01C3" w:rsidP="00FE01C3">
            <w:pPr>
              <w:ind w:firstLine="357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C3" w:rsidRPr="00FE01C3" w:rsidRDefault="00FE01C3" w:rsidP="00FE01C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C3" w:rsidRPr="00FE01C3" w:rsidRDefault="00FE01C3" w:rsidP="00FE01C3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FE01C3" w:rsidRPr="00FE01C3" w:rsidTr="00FE01C3">
        <w:trPr>
          <w:trHeight w:hRule="exact" w:val="1712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C3" w:rsidRPr="00FE01C3" w:rsidRDefault="00FE01C3" w:rsidP="00FE01C3">
            <w:pPr>
              <w:jc w:val="center"/>
              <w:rPr>
                <w:sz w:val="22"/>
                <w:szCs w:val="22"/>
                <w:lang w:eastAsia="ru-RU"/>
              </w:rPr>
            </w:pPr>
            <w:r w:rsidRPr="00FE01C3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C3" w:rsidRPr="00FE01C3" w:rsidRDefault="00FE01C3" w:rsidP="00FE01C3">
            <w:pPr>
              <w:autoSpaceDE w:val="0"/>
              <w:autoSpaceDN w:val="0"/>
              <w:adjustRightInd w:val="0"/>
              <w:ind w:hanging="16"/>
              <w:jc w:val="center"/>
              <w:rPr>
                <w:b/>
                <w:bCs/>
                <w:lang w:eastAsia="ru-RU"/>
              </w:rPr>
            </w:pPr>
            <w:r w:rsidRPr="00FE01C3">
              <w:rPr>
                <w:b/>
                <w:bCs/>
                <w:spacing w:val="-5"/>
                <w:lang w:eastAsia="ru-RU"/>
              </w:rPr>
              <w:t>Цена договора</w:t>
            </w:r>
            <w:r w:rsidRPr="00FE01C3">
              <w:rPr>
                <w:b/>
                <w:bCs/>
                <w:lang w:eastAsia="ru-RU"/>
              </w:rPr>
              <w:t xml:space="preserve">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C3" w:rsidRPr="00FE01C3" w:rsidRDefault="00FE01C3" w:rsidP="00FE01C3">
            <w:pPr>
              <w:ind w:firstLine="357"/>
              <w:jc w:val="center"/>
              <w:rPr>
                <w:sz w:val="22"/>
                <w:szCs w:val="22"/>
                <w:lang w:eastAsia="ru-RU"/>
              </w:rPr>
            </w:pPr>
            <w:r w:rsidRPr="00FE01C3">
              <w:rPr>
                <w:sz w:val="22"/>
                <w:szCs w:val="22"/>
                <w:lang w:eastAsia="ru-RU"/>
              </w:rPr>
              <w:fldChar w:fldCharType="begin"/>
            </w:r>
            <w:r w:rsidRPr="00FE01C3">
              <w:rPr>
                <w:sz w:val="22"/>
                <w:szCs w:val="22"/>
                <w:lang w:eastAsia="ru-RU"/>
              </w:rPr>
              <w:instrText xml:space="preserve"> DOCPROPERTY "Макс. цена контракта (сумма цифрами и прописью)4" \* MERGEFORMAT </w:instrText>
            </w:r>
            <w:r w:rsidRPr="00FE01C3">
              <w:rPr>
                <w:sz w:val="22"/>
                <w:szCs w:val="22"/>
                <w:lang w:eastAsia="ru-RU"/>
              </w:rPr>
              <w:fldChar w:fldCharType="separate"/>
            </w:r>
            <w:r w:rsidRPr="00FE01C3">
              <w:rPr>
                <w:sz w:val="22"/>
                <w:szCs w:val="22"/>
                <w:lang w:eastAsia="ru-RU"/>
              </w:rPr>
              <w:t>1 848 947 (Один миллион восемьсот сорок восемь тысяч девятьсот  сорок семь</w:t>
            </w:r>
            <w:proofErr w:type="gramStart"/>
            <w:r w:rsidRPr="00FE01C3">
              <w:rPr>
                <w:sz w:val="22"/>
                <w:szCs w:val="22"/>
                <w:lang w:eastAsia="ru-RU"/>
              </w:rPr>
              <w:t xml:space="preserve"> )</w:t>
            </w:r>
            <w:proofErr w:type="gramEnd"/>
            <w:r w:rsidRPr="00FE01C3">
              <w:rPr>
                <w:sz w:val="22"/>
                <w:szCs w:val="22"/>
                <w:lang w:eastAsia="ru-RU"/>
              </w:rPr>
              <w:t xml:space="preserve"> рублей 00 копеек</w:t>
            </w:r>
            <w:r w:rsidRPr="00FE01C3">
              <w:rPr>
                <w:sz w:val="22"/>
                <w:szCs w:val="22"/>
                <w:lang w:eastAsia="ru-RU"/>
              </w:rPr>
              <w:fldChar w:fldCharType="end"/>
            </w:r>
            <w:r w:rsidRPr="00FE01C3">
              <w:rPr>
                <w:sz w:val="22"/>
                <w:szCs w:val="22"/>
                <w:lang w:eastAsia="ru-RU"/>
              </w:rPr>
              <w:t>.</w:t>
            </w:r>
          </w:p>
          <w:p w:rsidR="00FE01C3" w:rsidRPr="00FE01C3" w:rsidRDefault="00FE01C3" w:rsidP="00FE01C3">
            <w:pPr>
              <w:ind w:firstLine="357"/>
              <w:jc w:val="center"/>
              <w:rPr>
                <w:sz w:val="22"/>
                <w:szCs w:val="22"/>
                <w:lang w:eastAsia="ru-RU"/>
              </w:rPr>
            </w:pPr>
            <w:r w:rsidRPr="00FE01C3">
              <w:rPr>
                <w:sz w:val="22"/>
                <w:szCs w:val="22"/>
                <w:lang w:eastAsia="ru-RU"/>
              </w:rPr>
              <w:t xml:space="preserve"> В соответствие с пп.1 п.5.6.3. Конкурсной документации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C3" w:rsidRPr="00FE01C3" w:rsidRDefault="00FE01C3" w:rsidP="00FE01C3">
            <w:pPr>
              <w:jc w:val="center"/>
              <w:rPr>
                <w:sz w:val="22"/>
                <w:szCs w:val="22"/>
                <w:lang w:eastAsia="ru-RU"/>
              </w:rPr>
            </w:pPr>
            <w:r w:rsidRPr="00FE01C3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C3" w:rsidRPr="00FE01C3" w:rsidRDefault="00FE01C3" w:rsidP="00FE01C3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E01C3">
              <w:rPr>
                <w:b/>
                <w:bCs/>
                <w:sz w:val="22"/>
                <w:szCs w:val="22"/>
                <w:lang w:eastAsia="ru-RU"/>
              </w:rPr>
              <w:t>70%</w:t>
            </w:r>
          </w:p>
        </w:tc>
      </w:tr>
      <w:tr w:rsidR="00FE01C3" w:rsidRPr="00FE01C3" w:rsidTr="00FE01C3">
        <w:trPr>
          <w:trHeight w:hRule="exact" w:val="113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C3" w:rsidRPr="00FE01C3" w:rsidRDefault="00FE01C3" w:rsidP="00FE01C3">
            <w:pPr>
              <w:jc w:val="center"/>
              <w:rPr>
                <w:sz w:val="22"/>
                <w:szCs w:val="22"/>
                <w:lang w:eastAsia="ru-RU"/>
              </w:rPr>
            </w:pPr>
            <w:r w:rsidRPr="00FE01C3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C3" w:rsidRPr="00FE01C3" w:rsidRDefault="00FE01C3" w:rsidP="00FE01C3">
            <w:pPr>
              <w:ind w:hanging="16"/>
              <w:jc w:val="center"/>
              <w:rPr>
                <w:b/>
                <w:bCs/>
                <w:lang w:eastAsia="ru-RU"/>
              </w:rPr>
            </w:pPr>
            <w:r w:rsidRPr="00FE01C3">
              <w:rPr>
                <w:b/>
                <w:bCs/>
                <w:lang w:eastAsia="ru-RU"/>
              </w:rPr>
              <w:t>Квалификация участника конкурса при закупке работ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C3" w:rsidRPr="00FE01C3" w:rsidRDefault="00FE01C3" w:rsidP="00FE01C3">
            <w:pPr>
              <w:ind w:firstLine="357"/>
              <w:jc w:val="center"/>
              <w:rPr>
                <w:sz w:val="22"/>
                <w:szCs w:val="22"/>
                <w:lang w:eastAsia="ru-RU"/>
              </w:rPr>
            </w:pPr>
            <w:r w:rsidRPr="00FE01C3">
              <w:rPr>
                <w:sz w:val="22"/>
                <w:szCs w:val="22"/>
                <w:lang w:eastAsia="ru-RU"/>
              </w:rPr>
              <w:t>В соответствие с пп.3 п.5.6.3. Конкурсной документации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C3" w:rsidRPr="00FE01C3" w:rsidRDefault="00FE01C3" w:rsidP="00FE01C3">
            <w:pPr>
              <w:jc w:val="center"/>
              <w:rPr>
                <w:sz w:val="22"/>
                <w:szCs w:val="22"/>
                <w:lang w:eastAsia="ru-RU"/>
              </w:rPr>
            </w:pPr>
            <w:r w:rsidRPr="00FE01C3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C3" w:rsidRPr="00FE01C3" w:rsidRDefault="00FE01C3" w:rsidP="00FE01C3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E01C3">
              <w:rPr>
                <w:b/>
                <w:bCs/>
                <w:sz w:val="22"/>
                <w:szCs w:val="22"/>
                <w:lang w:eastAsia="ru-RU"/>
              </w:rPr>
              <w:t>30%</w:t>
            </w:r>
          </w:p>
        </w:tc>
      </w:tr>
      <w:tr w:rsidR="00FE01C3" w:rsidRPr="00FE01C3" w:rsidTr="00FE01C3">
        <w:trPr>
          <w:trHeight w:hRule="exact" w:val="34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C3" w:rsidRPr="00FE01C3" w:rsidRDefault="00FE01C3" w:rsidP="00FE01C3">
            <w:pPr>
              <w:jc w:val="center"/>
              <w:rPr>
                <w:sz w:val="22"/>
                <w:szCs w:val="22"/>
                <w:lang w:eastAsia="ru-RU"/>
              </w:rPr>
            </w:pPr>
            <w:r w:rsidRPr="00FE01C3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C3" w:rsidRPr="00FE01C3" w:rsidRDefault="00FE01C3" w:rsidP="00FE01C3">
            <w:pPr>
              <w:autoSpaceDE w:val="0"/>
              <w:autoSpaceDN w:val="0"/>
              <w:adjustRightInd w:val="0"/>
              <w:ind w:firstLine="357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E01C3">
              <w:rPr>
                <w:b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C3" w:rsidRPr="00FE01C3" w:rsidRDefault="00FE01C3" w:rsidP="00FE01C3">
            <w:pPr>
              <w:autoSpaceDE w:val="0"/>
              <w:autoSpaceDN w:val="0"/>
              <w:adjustRightInd w:val="0"/>
              <w:ind w:firstLine="357"/>
              <w:jc w:val="center"/>
              <w:rPr>
                <w:b/>
                <w:bCs/>
                <w:i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C3" w:rsidRPr="00FE01C3" w:rsidRDefault="00FE01C3" w:rsidP="00FE01C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C3" w:rsidRPr="00FE01C3" w:rsidRDefault="00FE01C3" w:rsidP="00FE01C3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E01C3">
              <w:rPr>
                <w:b/>
                <w:bCs/>
                <w:sz w:val="22"/>
                <w:szCs w:val="22"/>
                <w:lang w:eastAsia="ru-RU"/>
              </w:rPr>
              <w:t>100</w:t>
            </w:r>
          </w:p>
        </w:tc>
      </w:tr>
    </w:tbl>
    <w:p w:rsidR="00FE01C3" w:rsidRPr="003B47F7" w:rsidRDefault="00FE01C3" w:rsidP="00FE01C3">
      <w:pPr>
        <w:ind w:firstLine="709"/>
        <w:rPr>
          <w:sz w:val="16"/>
          <w:szCs w:val="16"/>
          <w:lang w:eastAsia="ru-RU"/>
        </w:rPr>
      </w:pPr>
    </w:p>
    <w:p w:rsidR="00FE01C3" w:rsidRPr="00FE01C3" w:rsidRDefault="00FE01C3" w:rsidP="00FE01C3">
      <w:pPr>
        <w:ind w:firstLine="360"/>
        <w:jc w:val="center"/>
        <w:rPr>
          <w:b/>
          <w:bCs/>
          <w:lang w:eastAsia="ru-RU"/>
        </w:rPr>
      </w:pPr>
      <w:r w:rsidRPr="00FE01C3">
        <w:rPr>
          <w:b/>
          <w:lang w:eastAsia="ru-RU"/>
        </w:rPr>
        <w:t>Содержание критерия «</w:t>
      </w:r>
      <w:r w:rsidRPr="00FE01C3">
        <w:rPr>
          <w:b/>
          <w:bCs/>
          <w:lang w:eastAsia="ru-RU"/>
        </w:rPr>
        <w:t>Квалификация участника конкурса при закупке работ</w:t>
      </w:r>
      <w:r w:rsidRPr="00FE01C3">
        <w:rPr>
          <w:b/>
          <w:lang w:eastAsia="ru-RU"/>
        </w:rPr>
        <w:t>»</w:t>
      </w:r>
    </w:p>
    <w:p w:rsidR="00FE01C3" w:rsidRPr="003B47F7" w:rsidRDefault="00FE01C3" w:rsidP="00FE01C3">
      <w:pPr>
        <w:ind w:firstLine="360"/>
        <w:rPr>
          <w:b/>
          <w:bCs/>
          <w:sz w:val="16"/>
          <w:szCs w:val="16"/>
          <w:lang w:eastAsia="ru-RU"/>
        </w:rPr>
      </w:pPr>
    </w:p>
    <w:tbl>
      <w:tblPr>
        <w:tblW w:w="9286" w:type="dxa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531"/>
        <w:gridCol w:w="1080"/>
      </w:tblGrid>
      <w:tr w:rsidR="00FE01C3" w:rsidRPr="00FE01C3" w:rsidTr="003B4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C3" w:rsidRPr="00FE01C3" w:rsidRDefault="00FE01C3" w:rsidP="00FE01C3">
            <w:pPr>
              <w:jc w:val="center"/>
              <w:rPr>
                <w:b/>
                <w:lang w:eastAsia="ru-RU"/>
              </w:rPr>
            </w:pPr>
            <w:r w:rsidRPr="00FE01C3">
              <w:rPr>
                <w:b/>
                <w:lang w:eastAsia="ru-RU"/>
              </w:rPr>
              <w:t>№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C3" w:rsidRPr="00FE01C3" w:rsidRDefault="00FE01C3" w:rsidP="00FE01C3">
            <w:pPr>
              <w:jc w:val="center"/>
              <w:rPr>
                <w:b/>
                <w:lang w:eastAsia="ru-RU"/>
              </w:rPr>
            </w:pPr>
            <w:r w:rsidRPr="00FE01C3">
              <w:rPr>
                <w:b/>
                <w:lang w:eastAsia="ru-RU"/>
              </w:rPr>
              <w:t>Показатели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C3" w:rsidRPr="00FE01C3" w:rsidRDefault="00FE01C3" w:rsidP="00FE01C3">
            <w:pPr>
              <w:jc w:val="center"/>
              <w:rPr>
                <w:b/>
                <w:lang w:eastAsia="ru-RU"/>
              </w:rPr>
            </w:pPr>
            <w:r w:rsidRPr="00FE01C3">
              <w:rPr>
                <w:b/>
                <w:lang w:eastAsia="ru-RU"/>
              </w:rPr>
              <w:t>Баллы</w:t>
            </w:r>
          </w:p>
        </w:tc>
      </w:tr>
      <w:tr w:rsidR="00FE01C3" w:rsidRPr="00FE01C3" w:rsidTr="003B4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1.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C3" w:rsidRPr="00FE01C3" w:rsidRDefault="00FE01C3" w:rsidP="00FE01C3">
            <w:pPr>
              <w:jc w:val="both"/>
              <w:rPr>
                <w:lang w:eastAsia="ru-RU"/>
              </w:rPr>
            </w:pPr>
            <w:r w:rsidRPr="00FE01C3">
              <w:rPr>
                <w:lang w:eastAsia="ru-RU"/>
              </w:rPr>
              <w:t>Предметом оценки и максимальным показателем является общий опыт работы участника конкурса по выполнению работ аналогичного состава, объема и уровня:</w:t>
            </w:r>
          </w:p>
          <w:p w:rsidR="00FE01C3" w:rsidRPr="00FE01C3" w:rsidRDefault="00FE01C3" w:rsidP="00FE01C3">
            <w:pPr>
              <w:rPr>
                <w:lang w:eastAsia="ru-RU"/>
              </w:rPr>
            </w:pPr>
            <w:r w:rsidRPr="00FE01C3">
              <w:rPr>
                <w:lang w:eastAsia="ru-RU"/>
              </w:rPr>
              <w:t>отсутствуют – 0 баллов;</w:t>
            </w:r>
          </w:p>
          <w:p w:rsidR="00FE01C3" w:rsidRPr="00FE01C3" w:rsidRDefault="00FE01C3" w:rsidP="00FE01C3">
            <w:pPr>
              <w:rPr>
                <w:lang w:eastAsia="ru-RU"/>
              </w:rPr>
            </w:pPr>
            <w:r w:rsidRPr="00FE01C3">
              <w:rPr>
                <w:lang w:eastAsia="ru-RU"/>
              </w:rPr>
              <w:t>от 1 до 2 договоров – 1 балл;</w:t>
            </w:r>
          </w:p>
          <w:p w:rsidR="00FE01C3" w:rsidRPr="00FE01C3" w:rsidRDefault="00FE01C3" w:rsidP="00FE01C3">
            <w:pPr>
              <w:rPr>
                <w:lang w:eastAsia="ru-RU"/>
              </w:rPr>
            </w:pPr>
            <w:r w:rsidRPr="00FE01C3">
              <w:rPr>
                <w:lang w:eastAsia="ru-RU"/>
              </w:rPr>
              <w:t>от 3 до 4 договоров – 5 баллов;</w:t>
            </w:r>
          </w:p>
          <w:p w:rsidR="00FE01C3" w:rsidRPr="00FE01C3" w:rsidRDefault="00FE01C3" w:rsidP="00FE01C3">
            <w:pPr>
              <w:rPr>
                <w:lang w:eastAsia="ru-RU"/>
              </w:rPr>
            </w:pPr>
            <w:r w:rsidRPr="00FE01C3">
              <w:rPr>
                <w:lang w:eastAsia="ru-RU"/>
              </w:rPr>
              <w:t>от 5 договоров и более – 15 баллов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15</w:t>
            </w:r>
          </w:p>
        </w:tc>
      </w:tr>
      <w:tr w:rsidR="00FE01C3" w:rsidRPr="00FE01C3" w:rsidTr="003B4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2.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C3" w:rsidRPr="00FE01C3" w:rsidRDefault="00FE01C3" w:rsidP="00FE01C3">
            <w:pPr>
              <w:rPr>
                <w:lang w:eastAsia="ru-RU"/>
              </w:rPr>
            </w:pPr>
            <w:r w:rsidRPr="00FE01C3">
              <w:rPr>
                <w:lang w:eastAsia="ru-RU"/>
              </w:rPr>
              <w:t>Наличие в штате участника конкурса специалистов сертифицированных компаниями - производителями специализированного оборудования и программного обеспечения:</w:t>
            </w:r>
          </w:p>
          <w:p w:rsidR="00FE01C3" w:rsidRPr="00FE01C3" w:rsidRDefault="00FE01C3" w:rsidP="00FE01C3">
            <w:pPr>
              <w:rPr>
                <w:lang w:eastAsia="ru-RU"/>
              </w:rPr>
            </w:pPr>
            <w:r w:rsidRPr="00FE01C3">
              <w:rPr>
                <w:lang w:eastAsia="ru-RU"/>
              </w:rPr>
              <w:t>отсутствуют – 0 баллов;</w:t>
            </w:r>
          </w:p>
          <w:p w:rsidR="00FE01C3" w:rsidRPr="00FE01C3" w:rsidRDefault="00FE01C3" w:rsidP="00FE01C3">
            <w:pPr>
              <w:rPr>
                <w:lang w:eastAsia="ru-RU"/>
              </w:rPr>
            </w:pPr>
            <w:r w:rsidRPr="00FE01C3">
              <w:rPr>
                <w:lang w:eastAsia="ru-RU"/>
              </w:rPr>
              <w:t>1</w:t>
            </w:r>
            <w:r w:rsidRPr="00FE01C3">
              <w:rPr>
                <w:lang w:eastAsia="ru-RU"/>
              </w:rPr>
              <w:sym w:font="Symbol" w:char="F0B8"/>
            </w:r>
            <w:r w:rsidRPr="00FE01C3">
              <w:rPr>
                <w:lang w:eastAsia="ru-RU"/>
              </w:rPr>
              <w:t>5 – 5 баллов;</w:t>
            </w:r>
          </w:p>
          <w:p w:rsidR="00FE01C3" w:rsidRPr="00FE01C3" w:rsidRDefault="00FE01C3" w:rsidP="00FE01C3">
            <w:pPr>
              <w:rPr>
                <w:lang w:eastAsia="ru-RU"/>
              </w:rPr>
            </w:pPr>
            <w:r w:rsidRPr="00FE01C3">
              <w:rPr>
                <w:lang w:eastAsia="ru-RU"/>
              </w:rPr>
              <w:t>6</w:t>
            </w:r>
            <w:r w:rsidRPr="00FE01C3">
              <w:rPr>
                <w:lang w:eastAsia="ru-RU"/>
              </w:rPr>
              <w:sym w:font="Symbol" w:char="F0B8"/>
            </w:r>
            <w:r w:rsidRPr="00FE01C3">
              <w:rPr>
                <w:lang w:eastAsia="ru-RU"/>
              </w:rPr>
              <w:t>9 – 10 баллов;</w:t>
            </w:r>
          </w:p>
          <w:p w:rsidR="00FE01C3" w:rsidRPr="00FE01C3" w:rsidRDefault="00FE01C3" w:rsidP="00FE01C3">
            <w:pPr>
              <w:rPr>
                <w:lang w:eastAsia="ru-RU"/>
              </w:rPr>
            </w:pPr>
            <w:r w:rsidRPr="00FE01C3">
              <w:rPr>
                <w:lang w:eastAsia="ru-RU"/>
              </w:rPr>
              <w:t>10 и более  – 25 баллов.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25</w:t>
            </w:r>
          </w:p>
        </w:tc>
      </w:tr>
      <w:tr w:rsidR="00FE01C3" w:rsidRPr="00FE01C3" w:rsidTr="003B4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C3" w:rsidRPr="00FE01C3" w:rsidRDefault="00FE01C3" w:rsidP="00FE01C3">
            <w:pPr>
              <w:tabs>
                <w:tab w:val="center" w:pos="4677"/>
                <w:tab w:val="right" w:pos="9355"/>
              </w:tabs>
              <w:rPr>
                <w:lang w:eastAsia="ru-RU"/>
              </w:rPr>
            </w:pPr>
            <w:r w:rsidRPr="00FE01C3">
              <w:rPr>
                <w:lang w:eastAsia="ru-RU"/>
              </w:rPr>
              <w:t>3.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C3" w:rsidRPr="00FE01C3" w:rsidRDefault="00FE01C3" w:rsidP="00FE01C3">
            <w:pPr>
              <w:rPr>
                <w:lang w:eastAsia="ru-RU"/>
              </w:rPr>
            </w:pPr>
            <w:r w:rsidRPr="00FE01C3">
              <w:rPr>
                <w:lang w:eastAsia="ru-RU"/>
              </w:rPr>
              <w:t>Деловая репутация участника (отзывы о работе, рекомендации):</w:t>
            </w:r>
          </w:p>
          <w:p w:rsidR="00FE01C3" w:rsidRPr="00FE01C3" w:rsidRDefault="00FE01C3" w:rsidP="00FE01C3">
            <w:pPr>
              <w:rPr>
                <w:lang w:eastAsia="ru-RU"/>
              </w:rPr>
            </w:pPr>
            <w:r w:rsidRPr="00FE01C3">
              <w:rPr>
                <w:lang w:eastAsia="ru-RU"/>
              </w:rPr>
              <w:t>отсутствуют – 0 баллов;</w:t>
            </w:r>
          </w:p>
          <w:p w:rsidR="00FE01C3" w:rsidRPr="00FE01C3" w:rsidRDefault="00FE01C3" w:rsidP="00FE01C3">
            <w:pPr>
              <w:rPr>
                <w:lang w:eastAsia="ru-RU"/>
              </w:rPr>
            </w:pPr>
            <w:r w:rsidRPr="00FE01C3">
              <w:rPr>
                <w:lang w:eastAsia="ru-RU"/>
              </w:rPr>
              <w:t>1 – 5 баллов;</w:t>
            </w:r>
          </w:p>
          <w:p w:rsidR="00FE01C3" w:rsidRPr="00FE01C3" w:rsidRDefault="00FE01C3" w:rsidP="00FE01C3">
            <w:pPr>
              <w:rPr>
                <w:lang w:eastAsia="ru-RU"/>
              </w:rPr>
            </w:pPr>
            <w:r w:rsidRPr="00FE01C3">
              <w:rPr>
                <w:lang w:eastAsia="ru-RU"/>
              </w:rPr>
              <w:t>2 – 10 баллов;</w:t>
            </w:r>
          </w:p>
          <w:p w:rsidR="00FE01C3" w:rsidRPr="00FE01C3" w:rsidRDefault="00FE01C3" w:rsidP="00FE01C3">
            <w:pPr>
              <w:rPr>
                <w:lang w:eastAsia="ru-RU"/>
              </w:rPr>
            </w:pPr>
            <w:r w:rsidRPr="00FE01C3">
              <w:rPr>
                <w:lang w:eastAsia="ru-RU"/>
              </w:rPr>
              <w:t>3 и более – 35 баллов.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C3" w:rsidRPr="00FE01C3" w:rsidRDefault="00FE01C3" w:rsidP="00FE01C3">
            <w:pPr>
              <w:tabs>
                <w:tab w:val="center" w:pos="4677"/>
                <w:tab w:val="right" w:pos="9355"/>
              </w:tabs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35</w:t>
            </w:r>
          </w:p>
        </w:tc>
      </w:tr>
      <w:tr w:rsidR="00FE01C3" w:rsidRPr="00FE01C3" w:rsidTr="003B47F7">
        <w:trPr>
          <w:trHeight w:val="93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C3" w:rsidRPr="00FE01C3" w:rsidRDefault="00FE01C3" w:rsidP="00FE01C3">
            <w:pPr>
              <w:tabs>
                <w:tab w:val="center" w:pos="4677"/>
                <w:tab w:val="right" w:pos="9355"/>
              </w:tabs>
              <w:rPr>
                <w:lang w:eastAsia="ru-RU"/>
              </w:rPr>
            </w:pPr>
            <w:r w:rsidRPr="00FE01C3">
              <w:rPr>
                <w:lang w:eastAsia="ru-RU"/>
              </w:rPr>
              <w:t>4.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C3" w:rsidRPr="00FE01C3" w:rsidRDefault="00FE01C3" w:rsidP="00FE01C3">
            <w:pPr>
              <w:rPr>
                <w:lang w:eastAsia="ru-RU"/>
              </w:rPr>
            </w:pPr>
            <w:r w:rsidRPr="00FE01C3">
              <w:rPr>
                <w:lang w:eastAsia="ru-RU"/>
              </w:rPr>
              <w:t>Квалификация и специализации работников участника конкурса применительно к специфике настоящего конкурса. Оценивается на основании сведений и документов, представленных в составе заявки участником размещения заказа с учетом проведения аналогичных объемов работ.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25</w:t>
            </w:r>
          </w:p>
        </w:tc>
      </w:tr>
      <w:tr w:rsidR="00FE01C3" w:rsidRPr="00FE01C3" w:rsidTr="003B47F7">
        <w:trPr>
          <w:trHeight w:val="52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C3" w:rsidRPr="00FE01C3" w:rsidRDefault="00FE01C3" w:rsidP="00FE01C3">
            <w:pPr>
              <w:rPr>
                <w:lang w:eastAsia="ru-RU"/>
              </w:rPr>
            </w:pPr>
            <w:r w:rsidRPr="00FE01C3">
              <w:rPr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C3" w:rsidRPr="00FE01C3" w:rsidRDefault="00FE01C3" w:rsidP="00FE01C3">
            <w:pPr>
              <w:jc w:val="center"/>
              <w:rPr>
                <w:lang w:eastAsia="ru-RU"/>
              </w:rPr>
            </w:pPr>
            <w:r w:rsidRPr="00FE01C3">
              <w:rPr>
                <w:lang w:eastAsia="ru-RU"/>
              </w:rPr>
              <w:t>100</w:t>
            </w:r>
          </w:p>
        </w:tc>
      </w:tr>
    </w:tbl>
    <w:p w:rsidR="00BE48CA" w:rsidRDefault="00BE48CA" w:rsidP="003B47F7">
      <w:pPr>
        <w:ind w:firstLine="360"/>
      </w:pPr>
    </w:p>
    <w:sectPr w:rsidR="00BE4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5025"/>
    <w:multiLevelType w:val="hybridMultilevel"/>
    <w:tmpl w:val="D0EA2D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23F2589"/>
    <w:multiLevelType w:val="hybridMultilevel"/>
    <w:tmpl w:val="FC0E5E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3926B64"/>
    <w:multiLevelType w:val="hybridMultilevel"/>
    <w:tmpl w:val="5C1860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8E81F31"/>
    <w:multiLevelType w:val="hybridMultilevel"/>
    <w:tmpl w:val="BDE8DDB2"/>
    <w:lvl w:ilvl="0" w:tplc="DD6C2E0E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B284F43A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90AF7"/>
    <w:multiLevelType w:val="hybridMultilevel"/>
    <w:tmpl w:val="210C3DC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5A0167B"/>
    <w:multiLevelType w:val="hybridMultilevel"/>
    <w:tmpl w:val="4612B3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78311D1"/>
    <w:multiLevelType w:val="hybridMultilevel"/>
    <w:tmpl w:val="5686CC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97407C8"/>
    <w:multiLevelType w:val="hybridMultilevel"/>
    <w:tmpl w:val="4AA623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AB76915"/>
    <w:multiLevelType w:val="hybridMultilevel"/>
    <w:tmpl w:val="86BC6A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DB6681B"/>
    <w:multiLevelType w:val="hybridMultilevel"/>
    <w:tmpl w:val="23A85A28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41047B78"/>
    <w:multiLevelType w:val="hybridMultilevel"/>
    <w:tmpl w:val="DAE402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91C70FB"/>
    <w:multiLevelType w:val="hybridMultilevel"/>
    <w:tmpl w:val="46F69B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AFD0426"/>
    <w:multiLevelType w:val="hybridMultilevel"/>
    <w:tmpl w:val="BCBC2C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E694B01"/>
    <w:multiLevelType w:val="hybridMultilevel"/>
    <w:tmpl w:val="1D688C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4A17CC8"/>
    <w:multiLevelType w:val="hybridMultilevel"/>
    <w:tmpl w:val="D44E3F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24545DC"/>
    <w:multiLevelType w:val="hybridMultilevel"/>
    <w:tmpl w:val="7AEC36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F276C0A"/>
    <w:multiLevelType w:val="hybridMultilevel"/>
    <w:tmpl w:val="F22413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EA83B82"/>
    <w:multiLevelType w:val="hybridMultilevel"/>
    <w:tmpl w:val="4DA2AFD6"/>
    <w:lvl w:ilvl="0" w:tplc="83781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0"/>
  </w:num>
  <w:num w:numId="6">
    <w:abstractNumId w:val="0"/>
  </w:num>
  <w:num w:numId="7">
    <w:abstractNumId w:val="14"/>
  </w:num>
  <w:num w:numId="8">
    <w:abstractNumId w:val="5"/>
  </w:num>
  <w:num w:numId="9">
    <w:abstractNumId w:val="8"/>
  </w:num>
  <w:num w:numId="10">
    <w:abstractNumId w:val="6"/>
  </w:num>
  <w:num w:numId="11">
    <w:abstractNumId w:val="9"/>
  </w:num>
  <w:num w:numId="12">
    <w:abstractNumId w:val="16"/>
  </w:num>
  <w:num w:numId="13">
    <w:abstractNumId w:val="13"/>
  </w:num>
  <w:num w:numId="14">
    <w:abstractNumId w:val="7"/>
  </w:num>
  <w:num w:numId="15">
    <w:abstractNumId w:val="12"/>
  </w:num>
  <w:num w:numId="16">
    <w:abstractNumId w:val="11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E0A"/>
    <w:rsid w:val="0000124E"/>
    <w:rsid w:val="00002B93"/>
    <w:rsid w:val="00002C25"/>
    <w:rsid w:val="000036F6"/>
    <w:rsid w:val="000040F8"/>
    <w:rsid w:val="0000495E"/>
    <w:rsid w:val="000050FE"/>
    <w:rsid w:val="000064E9"/>
    <w:rsid w:val="0000652F"/>
    <w:rsid w:val="00006806"/>
    <w:rsid w:val="0000682A"/>
    <w:rsid w:val="000070D0"/>
    <w:rsid w:val="00007F27"/>
    <w:rsid w:val="00010967"/>
    <w:rsid w:val="00011CBA"/>
    <w:rsid w:val="00012F48"/>
    <w:rsid w:val="00013898"/>
    <w:rsid w:val="00013CEE"/>
    <w:rsid w:val="00014AED"/>
    <w:rsid w:val="00015259"/>
    <w:rsid w:val="00015862"/>
    <w:rsid w:val="00016157"/>
    <w:rsid w:val="00017A6C"/>
    <w:rsid w:val="00021697"/>
    <w:rsid w:val="00021A20"/>
    <w:rsid w:val="00021B7F"/>
    <w:rsid w:val="00021C94"/>
    <w:rsid w:val="00022931"/>
    <w:rsid w:val="00022B8F"/>
    <w:rsid w:val="00022D8C"/>
    <w:rsid w:val="00023108"/>
    <w:rsid w:val="0002469E"/>
    <w:rsid w:val="000253CB"/>
    <w:rsid w:val="000253F2"/>
    <w:rsid w:val="000262A7"/>
    <w:rsid w:val="0002634D"/>
    <w:rsid w:val="00027248"/>
    <w:rsid w:val="00027CB5"/>
    <w:rsid w:val="00031DA6"/>
    <w:rsid w:val="0003283C"/>
    <w:rsid w:val="00032862"/>
    <w:rsid w:val="00032BB4"/>
    <w:rsid w:val="000332AE"/>
    <w:rsid w:val="00033F0A"/>
    <w:rsid w:val="00034688"/>
    <w:rsid w:val="00035931"/>
    <w:rsid w:val="00035B1B"/>
    <w:rsid w:val="00036F7C"/>
    <w:rsid w:val="00037A76"/>
    <w:rsid w:val="00037FE8"/>
    <w:rsid w:val="00040BDB"/>
    <w:rsid w:val="00040F5C"/>
    <w:rsid w:val="000438CC"/>
    <w:rsid w:val="0004457F"/>
    <w:rsid w:val="00044DB9"/>
    <w:rsid w:val="00045743"/>
    <w:rsid w:val="0004574D"/>
    <w:rsid w:val="00045D89"/>
    <w:rsid w:val="000462C3"/>
    <w:rsid w:val="00047C2B"/>
    <w:rsid w:val="00050710"/>
    <w:rsid w:val="00051FA2"/>
    <w:rsid w:val="00052528"/>
    <w:rsid w:val="000527EB"/>
    <w:rsid w:val="00053220"/>
    <w:rsid w:val="00053958"/>
    <w:rsid w:val="00053CB9"/>
    <w:rsid w:val="00053FDA"/>
    <w:rsid w:val="00056429"/>
    <w:rsid w:val="00056977"/>
    <w:rsid w:val="000570BD"/>
    <w:rsid w:val="0005726B"/>
    <w:rsid w:val="000612D9"/>
    <w:rsid w:val="00061C8F"/>
    <w:rsid w:val="000635BB"/>
    <w:rsid w:val="000646CE"/>
    <w:rsid w:val="00064811"/>
    <w:rsid w:val="00066017"/>
    <w:rsid w:val="0006658C"/>
    <w:rsid w:val="00071CD9"/>
    <w:rsid w:val="00071F81"/>
    <w:rsid w:val="00072493"/>
    <w:rsid w:val="00072B30"/>
    <w:rsid w:val="00072CDB"/>
    <w:rsid w:val="00074749"/>
    <w:rsid w:val="00081CD1"/>
    <w:rsid w:val="00082274"/>
    <w:rsid w:val="0008241F"/>
    <w:rsid w:val="00083052"/>
    <w:rsid w:val="000835CC"/>
    <w:rsid w:val="000845C3"/>
    <w:rsid w:val="00084AE0"/>
    <w:rsid w:val="00085013"/>
    <w:rsid w:val="00085542"/>
    <w:rsid w:val="00085A84"/>
    <w:rsid w:val="000862F2"/>
    <w:rsid w:val="00086ED2"/>
    <w:rsid w:val="00087908"/>
    <w:rsid w:val="0009015E"/>
    <w:rsid w:val="0009088D"/>
    <w:rsid w:val="00090F2D"/>
    <w:rsid w:val="00092B55"/>
    <w:rsid w:val="000932C9"/>
    <w:rsid w:val="00093B67"/>
    <w:rsid w:val="00095366"/>
    <w:rsid w:val="00095EC4"/>
    <w:rsid w:val="00096AB9"/>
    <w:rsid w:val="00097307"/>
    <w:rsid w:val="000A0A23"/>
    <w:rsid w:val="000A0EC1"/>
    <w:rsid w:val="000A2E8E"/>
    <w:rsid w:val="000A37C7"/>
    <w:rsid w:val="000A4327"/>
    <w:rsid w:val="000A4F95"/>
    <w:rsid w:val="000A59F0"/>
    <w:rsid w:val="000A5E4E"/>
    <w:rsid w:val="000A6035"/>
    <w:rsid w:val="000A6DE7"/>
    <w:rsid w:val="000A6E7B"/>
    <w:rsid w:val="000A793A"/>
    <w:rsid w:val="000A7D8D"/>
    <w:rsid w:val="000B0C18"/>
    <w:rsid w:val="000B126F"/>
    <w:rsid w:val="000B17BC"/>
    <w:rsid w:val="000B195B"/>
    <w:rsid w:val="000B1B50"/>
    <w:rsid w:val="000B1B80"/>
    <w:rsid w:val="000B305D"/>
    <w:rsid w:val="000B4326"/>
    <w:rsid w:val="000B5600"/>
    <w:rsid w:val="000B60FA"/>
    <w:rsid w:val="000B6592"/>
    <w:rsid w:val="000B685E"/>
    <w:rsid w:val="000B769C"/>
    <w:rsid w:val="000B792B"/>
    <w:rsid w:val="000B7956"/>
    <w:rsid w:val="000B7EAB"/>
    <w:rsid w:val="000C027B"/>
    <w:rsid w:val="000C1E63"/>
    <w:rsid w:val="000C214A"/>
    <w:rsid w:val="000C2C06"/>
    <w:rsid w:val="000C3353"/>
    <w:rsid w:val="000C3E39"/>
    <w:rsid w:val="000C492B"/>
    <w:rsid w:val="000C59D1"/>
    <w:rsid w:val="000C6DD6"/>
    <w:rsid w:val="000C6EEB"/>
    <w:rsid w:val="000C7353"/>
    <w:rsid w:val="000D25B8"/>
    <w:rsid w:val="000D25D4"/>
    <w:rsid w:val="000D2667"/>
    <w:rsid w:val="000D27B3"/>
    <w:rsid w:val="000D27C3"/>
    <w:rsid w:val="000D394B"/>
    <w:rsid w:val="000D3B61"/>
    <w:rsid w:val="000D4CAE"/>
    <w:rsid w:val="000D5525"/>
    <w:rsid w:val="000D5CBB"/>
    <w:rsid w:val="000D60AA"/>
    <w:rsid w:val="000D7399"/>
    <w:rsid w:val="000D7DA6"/>
    <w:rsid w:val="000D7DF2"/>
    <w:rsid w:val="000E0450"/>
    <w:rsid w:val="000E0BA6"/>
    <w:rsid w:val="000E15C0"/>
    <w:rsid w:val="000E23B2"/>
    <w:rsid w:val="000E2A9C"/>
    <w:rsid w:val="000E3387"/>
    <w:rsid w:val="000E3405"/>
    <w:rsid w:val="000E3745"/>
    <w:rsid w:val="000E4377"/>
    <w:rsid w:val="000E494A"/>
    <w:rsid w:val="000E6B27"/>
    <w:rsid w:val="000E78C7"/>
    <w:rsid w:val="000E7C4F"/>
    <w:rsid w:val="000F0305"/>
    <w:rsid w:val="000F37CA"/>
    <w:rsid w:val="000F3AA3"/>
    <w:rsid w:val="000F4650"/>
    <w:rsid w:val="000F4957"/>
    <w:rsid w:val="000F4FA6"/>
    <w:rsid w:val="000F59A2"/>
    <w:rsid w:val="000F61CA"/>
    <w:rsid w:val="000F652C"/>
    <w:rsid w:val="000F6BE5"/>
    <w:rsid w:val="00100580"/>
    <w:rsid w:val="00100CE3"/>
    <w:rsid w:val="0010231E"/>
    <w:rsid w:val="001025FD"/>
    <w:rsid w:val="00102F16"/>
    <w:rsid w:val="001039AC"/>
    <w:rsid w:val="00103C90"/>
    <w:rsid w:val="00104150"/>
    <w:rsid w:val="00104319"/>
    <w:rsid w:val="001049A7"/>
    <w:rsid w:val="00104B35"/>
    <w:rsid w:val="001059A4"/>
    <w:rsid w:val="00105EB0"/>
    <w:rsid w:val="001072E7"/>
    <w:rsid w:val="0010781A"/>
    <w:rsid w:val="00110BD8"/>
    <w:rsid w:val="001116E8"/>
    <w:rsid w:val="00111C31"/>
    <w:rsid w:val="00112A35"/>
    <w:rsid w:val="00112DA5"/>
    <w:rsid w:val="0011377D"/>
    <w:rsid w:val="00113DC9"/>
    <w:rsid w:val="00114041"/>
    <w:rsid w:val="001146E6"/>
    <w:rsid w:val="00114D6F"/>
    <w:rsid w:val="00115280"/>
    <w:rsid w:val="001154B1"/>
    <w:rsid w:val="00115E74"/>
    <w:rsid w:val="00116DBD"/>
    <w:rsid w:val="0011743E"/>
    <w:rsid w:val="00117845"/>
    <w:rsid w:val="0012033D"/>
    <w:rsid w:val="00120449"/>
    <w:rsid w:val="00120C30"/>
    <w:rsid w:val="001210F9"/>
    <w:rsid w:val="00121164"/>
    <w:rsid w:val="0012142A"/>
    <w:rsid w:val="001214F0"/>
    <w:rsid w:val="00121E94"/>
    <w:rsid w:val="00123BC0"/>
    <w:rsid w:val="001246C5"/>
    <w:rsid w:val="0012581B"/>
    <w:rsid w:val="00126156"/>
    <w:rsid w:val="00126E69"/>
    <w:rsid w:val="00127A6F"/>
    <w:rsid w:val="00130F51"/>
    <w:rsid w:val="001314F6"/>
    <w:rsid w:val="0013154F"/>
    <w:rsid w:val="001315DF"/>
    <w:rsid w:val="0013191C"/>
    <w:rsid w:val="001325FA"/>
    <w:rsid w:val="00132AF6"/>
    <w:rsid w:val="00132EC6"/>
    <w:rsid w:val="00133C64"/>
    <w:rsid w:val="001350CB"/>
    <w:rsid w:val="001351D3"/>
    <w:rsid w:val="00135792"/>
    <w:rsid w:val="001357AF"/>
    <w:rsid w:val="00135A79"/>
    <w:rsid w:val="0013680E"/>
    <w:rsid w:val="00136874"/>
    <w:rsid w:val="00136A86"/>
    <w:rsid w:val="001374E6"/>
    <w:rsid w:val="00137693"/>
    <w:rsid w:val="001377AA"/>
    <w:rsid w:val="00137DA2"/>
    <w:rsid w:val="00140993"/>
    <w:rsid w:val="001415EF"/>
    <w:rsid w:val="001421D7"/>
    <w:rsid w:val="00142EAC"/>
    <w:rsid w:val="00144291"/>
    <w:rsid w:val="001457F4"/>
    <w:rsid w:val="00145CAA"/>
    <w:rsid w:val="00146250"/>
    <w:rsid w:val="00146AD7"/>
    <w:rsid w:val="00146BBC"/>
    <w:rsid w:val="00146E27"/>
    <w:rsid w:val="0014727C"/>
    <w:rsid w:val="001472B5"/>
    <w:rsid w:val="001474D1"/>
    <w:rsid w:val="001507FE"/>
    <w:rsid w:val="00151294"/>
    <w:rsid w:val="00151B08"/>
    <w:rsid w:val="00151D71"/>
    <w:rsid w:val="001520B5"/>
    <w:rsid w:val="001543D5"/>
    <w:rsid w:val="0015469A"/>
    <w:rsid w:val="00154E4D"/>
    <w:rsid w:val="00155595"/>
    <w:rsid w:val="0015574F"/>
    <w:rsid w:val="00155B29"/>
    <w:rsid w:val="00155EBF"/>
    <w:rsid w:val="00156A1F"/>
    <w:rsid w:val="00157192"/>
    <w:rsid w:val="00160087"/>
    <w:rsid w:val="001606D7"/>
    <w:rsid w:val="00160BC8"/>
    <w:rsid w:val="001617A5"/>
    <w:rsid w:val="001617BC"/>
    <w:rsid w:val="00161A15"/>
    <w:rsid w:val="00161F95"/>
    <w:rsid w:val="00162E18"/>
    <w:rsid w:val="001636C0"/>
    <w:rsid w:val="00163B0E"/>
    <w:rsid w:val="00164A07"/>
    <w:rsid w:val="00164B85"/>
    <w:rsid w:val="00164F7F"/>
    <w:rsid w:val="00165877"/>
    <w:rsid w:val="00165C73"/>
    <w:rsid w:val="00165EEB"/>
    <w:rsid w:val="00166173"/>
    <w:rsid w:val="0016650B"/>
    <w:rsid w:val="00166897"/>
    <w:rsid w:val="00166E44"/>
    <w:rsid w:val="0016758F"/>
    <w:rsid w:val="00167AF6"/>
    <w:rsid w:val="00167B9C"/>
    <w:rsid w:val="00170572"/>
    <w:rsid w:val="001705A0"/>
    <w:rsid w:val="00170642"/>
    <w:rsid w:val="00170A87"/>
    <w:rsid w:val="001718E5"/>
    <w:rsid w:val="001734D9"/>
    <w:rsid w:val="0017369D"/>
    <w:rsid w:val="00173D53"/>
    <w:rsid w:val="001743D9"/>
    <w:rsid w:val="00175AC6"/>
    <w:rsid w:val="00176E07"/>
    <w:rsid w:val="00177484"/>
    <w:rsid w:val="00177F5B"/>
    <w:rsid w:val="00180062"/>
    <w:rsid w:val="00180783"/>
    <w:rsid w:val="00180CF6"/>
    <w:rsid w:val="00181223"/>
    <w:rsid w:val="00181B0A"/>
    <w:rsid w:val="001820A0"/>
    <w:rsid w:val="001824A0"/>
    <w:rsid w:val="0018274F"/>
    <w:rsid w:val="001831D1"/>
    <w:rsid w:val="00183F0D"/>
    <w:rsid w:val="0018674A"/>
    <w:rsid w:val="00186A01"/>
    <w:rsid w:val="0018725C"/>
    <w:rsid w:val="0018780F"/>
    <w:rsid w:val="00187CCC"/>
    <w:rsid w:val="00191A45"/>
    <w:rsid w:val="00192500"/>
    <w:rsid w:val="00192A2B"/>
    <w:rsid w:val="00192DCB"/>
    <w:rsid w:val="001930F5"/>
    <w:rsid w:val="0019409E"/>
    <w:rsid w:val="00194C65"/>
    <w:rsid w:val="00195384"/>
    <w:rsid w:val="001953DC"/>
    <w:rsid w:val="00195451"/>
    <w:rsid w:val="00195800"/>
    <w:rsid w:val="00195E7C"/>
    <w:rsid w:val="00196DB7"/>
    <w:rsid w:val="00196FA6"/>
    <w:rsid w:val="00197B4F"/>
    <w:rsid w:val="001A15F0"/>
    <w:rsid w:val="001A177E"/>
    <w:rsid w:val="001A27F5"/>
    <w:rsid w:val="001A30F4"/>
    <w:rsid w:val="001A364F"/>
    <w:rsid w:val="001A3888"/>
    <w:rsid w:val="001A4653"/>
    <w:rsid w:val="001A4E82"/>
    <w:rsid w:val="001A5B13"/>
    <w:rsid w:val="001A5F08"/>
    <w:rsid w:val="001A614C"/>
    <w:rsid w:val="001A6A76"/>
    <w:rsid w:val="001A7DBF"/>
    <w:rsid w:val="001A7F20"/>
    <w:rsid w:val="001B15FC"/>
    <w:rsid w:val="001B16F8"/>
    <w:rsid w:val="001B17BF"/>
    <w:rsid w:val="001B1D1F"/>
    <w:rsid w:val="001B21CF"/>
    <w:rsid w:val="001B3B9C"/>
    <w:rsid w:val="001B3F10"/>
    <w:rsid w:val="001B5AED"/>
    <w:rsid w:val="001B5B89"/>
    <w:rsid w:val="001B5C28"/>
    <w:rsid w:val="001B696C"/>
    <w:rsid w:val="001B748C"/>
    <w:rsid w:val="001B75B5"/>
    <w:rsid w:val="001B7917"/>
    <w:rsid w:val="001C090F"/>
    <w:rsid w:val="001C16FC"/>
    <w:rsid w:val="001C18FE"/>
    <w:rsid w:val="001C2176"/>
    <w:rsid w:val="001C295A"/>
    <w:rsid w:val="001C41ED"/>
    <w:rsid w:val="001C53B3"/>
    <w:rsid w:val="001C56E4"/>
    <w:rsid w:val="001C5A41"/>
    <w:rsid w:val="001C6013"/>
    <w:rsid w:val="001C693D"/>
    <w:rsid w:val="001C7247"/>
    <w:rsid w:val="001C7308"/>
    <w:rsid w:val="001D0564"/>
    <w:rsid w:val="001D0B8A"/>
    <w:rsid w:val="001D0E24"/>
    <w:rsid w:val="001D0FAD"/>
    <w:rsid w:val="001D1B4C"/>
    <w:rsid w:val="001D3B65"/>
    <w:rsid w:val="001D422A"/>
    <w:rsid w:val="001D446E"/>
    <w:rsid w:val="001D567E"/>
    <w:rsid w:val="001D6EB5"/>
    <w:rsid w:val="001D74A4"/>
    <w:rsid w:val="001D7A25"/>
    <w:rsid w:val="001D7CD7"/>
    <w:rsid w:val="001D7CDC"/>
    <w:rsid w:val="001E09C3"/>
    <w:rsid w:val="001E1D32"/>
    <w:rsid w:val="001E2614"/>
    <w:rsid w:val="001E3CDD"/>
    <w:rsid w:val="001E4028"/>
    <w:rsid w:val="001E45B0"/>
    <w:rsid w:val="001E485C"/>
    <w:rsid w:val="001E510F"/>
    <w:rsid w:val="001E7AE9"/>
    <w:rsid w:val="001F27AF"/>
    <w:rsid w:val="001F2D72"/>
    <w:rsid w:val="001F3878"/>
    <w:rsid w:val="001F3DB1"/>
    <w:rsid w:val="001F3EA4"/>
    <w:rsid w:val="001F4F35"/>
    <w:rsid w:val="001F6400"/>
    <w:rsid w:val="001F74B0"/>
    <w:rsid w:val="001F74DF"/>
    <w:rsid w:val="001F7A50"/>
    <w:rsid w:val="001F7CB2"/>
    <w:rsid w:val="001F7D16"/>
    <w:rsid w:val="001F7D72"/>
    <w:rsid w:val="002007C9"/>
    <w:rsid w:val="0020129A"/>
    <w:rsid w:val="002015CC"/>
    <w:rsid w:val="00201776"/>
    <w:rsid w:val="00201DE1"/>
    <w:rsid w:val="0020243F"/>
    <w:rsid w:val="002024D8"/>
    <w:rsid w:val="00202ACA"/>
    <w:rsid w:val="00204A6C"/>
    <w:rsid w:val="0020555E"/>
    <w:rsid w:val="00206403"/>
    <w:rsid w:val="002069A6"/>
    <w:rsid w:val="002070BF"/>
    <w:rsid w:val="00207536"/>
    <w:rsid w:val="00207D63"/>
    <w:rsid w:val="0021006C"/>
    <w:rsid w:val="002102A1"/>
    <w:rsid w:val="00210E1C"/>
    <w:rsid w:val="00211A1E"/>
    <w:rsid w:val="00211DBE"/>
    <w:rsid w:val="00211F87"/>
    <w:rsid w:val="002120D5"/>
    <w:rsid w:val="0021224A"/>
    <w:rsid w:val="00212460"/>
    <w:rsid w:val="00212A07"/>
    <w:rsid w:val="00212ED9"/>
    <w:rsid w:val="002133C9"/>
    <w:rsid w:val="0021450D"/>
    <w:rsid w:val="00215371"/>
    <w:rsid w:val="00215EAF"/>
    <w:rsid w:val="00216C20"/>
    <w:rsid w:val="00216CAA"/>
    <w:rsid w:val="002173D2"/>
    <w:rsid w:val="00217967"/>
    <w:rsid w:val="0022210C"/>
    <w:rsid w:val="0022233A"/>
    <w:rsid w:val="0022472C"/>
    <w:rsid w:val="00224D85"/>
    <w:rsid w:val="002263F0"/>
    <w:rsid w:val="002274A9"/>
    <w:rsid w:val="00227CC9"/>
    <w:rsid w:val="00230DCD"/>
    <w:rsid w:val="00231FEA"/>
    <w:rsid w:val="00232A0F"/>
    <w:rsid w:val="002338B1"/>
    <w:rsid w:val="00235396"/>
    <w:rsid w:val="00235BBA"/>
    <w:rsid w:val="002362E4"/>
    <w:rsid w:val="00236A17"/>
    <w:rsid w:val="00236B4A"/>
    <w:rsid w:val="002371DC"/>
    <w:rsid w:val="002373FC"/>
    <w:rsid w:val="00237D1C"/>
    <w:rsid w:val="00240D77"/>
    <w:rsid w:val="0024204D"/>
    <w:rsid w:val="0024261A"/>
    <w:rsid w:val="0024424F"/>
    <w:rsid w:val="0024454E"/>
    <w:rsid w:val="00246F7E"/>
    <w:rsid w:val="00247000"/>
    <w:rsid w:val="002505F7"/>
    <w:rsid w:val="0025077A"/>
    <w:rsid w:val="00250BAA"/>
    <w:rsid w:val="00251E56"/>
    <w:rsid w:val="00252B74"/>
    <w:rsid w:val="002530C6"/>
    <w:rsid w:val="002531E0"/>
    <w:rsid w:val="002533F3"/>
    <w:rsid w:val="002542AA"/>
    <w:rsid w:val="00255309"/>
    <w:rsid w:val="00255391"/>
    <w:rsid w:val="002562EF"/>
    <w:rsid w:val="002564B2"/>
    <w:rsid w:val="002566FD"/>
    <w:rsid w:val="00256D1A"/>
    <w:rsid w:val="0025719B"/>
    <w:rsid w:val="00257353"/>
    <w:rsid w:val="00257B53"/>
    <w:rsid w:val="00260C26"/>
    <w:rsid w:val="002617AE"/>
    <w:rsid w:val="002624A2"/>
    <w:rsid w:val="00262999"/>
    <w:rsid w:val="00262D68"/>
    <w:rsid w:val="00263612"/>
    <w:rsid w:val="0026435A"/>
    <w:rsid w:val="00264501"/>
    <w:rsid w:val="002703CA"/>
    <w:rsid w:val="002708F2"/>
    <w:rsid w:val="00270E4E"/>
    <w:rsid w:val="00271A01"/>
    <w:rsid w:val="002729BF"/>
    <w:rsid w:val="00272C71"/>
    <w:rsid w:val="002736E4"/>
    <w:rsid w:val="00273CB5"/>
    <w:rsid w:val="0027517F"/>
    <w:rsid w:val="00275488"/>
    <w:rsid w:val="00275718"/>
    <w:rsid w:val="002758BB"/>
    <w:rsid w:val="002761C3"/>
    <w:rsid w:val="00280084"/>
    <w:rsid w:val="00280384"/>
    <w:rsid w:val="00280519"/>
    <w:rsid w:val="002810BE"/>
    <w:rsid w:val="002818C9"/>
    <w:rsid w:val="00281BA2"/>
    <w:rsid w:val="0028342F"/>
    <w:rsid w:val="00284512"/>
    <w:rsid w:val="00284CCF"/>
    <w:rsid w:val="002862B0"/>
    <w:rsid w:val="00286377"/>
    <w:rsid w:val="0028651B"/>
    <w:rsid w:val="0028655B"/>
    <w:rsid w:val="00286D19"/>
    <w:rsid w:val="002870EF"/>
    <w:rsid w:val="0028716B"/>
    <w:rsid w:val="0028742A"/>
    <w:rsid w:val="002875F8"/>
    <w:rsid w:val="00287851"/>
    <w:rsid w:val="00287949"/>
    <w:rsid w:val="00287C79"/>
    <w:rsid w:val="00287CC0"/>
    <w:rsid w:val="00290E1D"/>
    <w:rsid w:val="0029195B"/>
    <w:rsid w:val="00292504"/>
    <w:rsid w:val="002931EF"/>
    <w:rsid w:val="00295103"/>
    <w:rsid w:val="0029522C"/>
    <w:rsid w:val="00295ED7"/>
    <w:rsid w:val="002976C7"/>
    <w:rsid w:val="002A0BA3"/>
    <w:rsid w:val="002A0EE8"/>
    <w:rsid w:val="002A1B91"/>
    <w:rsid w:val="002A1D50"/>
    <w:rsid w:val="002A1EA9"/>
    <w:rsid w:val="002A3062"/>
    <w:rsid w:val="002A335B"/>
    <w:rsid w:val="002A37AE"/>
    <w:rsid w:val="002A4096"/>
    <w:rsid w:val="002A447D"/>
    <w:rsid w:val="002A48C9"/>
    <w:rsid w:val="002A4CB1"/>
    <w:rsid w:val="002A56A0"/>
    <w:rsid w:val="002A6228"/>
    <w:rsid w:val="002A6241"/>
    <w:rsid w:val="002A637A"/>
    <w:rsid w:val="002A7BC6"/>
    <w:rsid w:val="002B02C1"/>
    <w:rsid w:val="002B074C"/>
    <w:rsid w:val="002B1851"/>
    <w:rsid w:val="002B1E0A"/>
    <w:rsid w:val="002B2C34"/>
    <w:rsid w:val="002B31E7"/>
    <w:rsid w:val="002B35B8"/>
    <w:rsid w:val="002B3713"/>
    <w:rsid w:val="002B3724"/>
    <w:rsid w:val="002B4482"/>
    <w:rsid w:val="002B5272"/>
    <w:rsid w:val="002B7700"/>
    <w:rsid w:val="002C041F"/>
    <w:rsid w:val="002C1565"/>
    <w:rsid w:val="002C17D6"/>
    <w:rsid w:val="002C1B87"/>
    <w:rsid w:val="002C23F0"/>
    <w:rsid w:val="002C3619"/>
    <w:rsid w:val="002C4968"/>
    <w:rsid w:val="002C4D3F"/>
    <w:rsid w:val="002C7516"/>
    <w:rsid w:val="002C7799"/>
    <w:rsid w:val="002D0D51"/>
    <w:rsid w:val="002D2FF3"/>
    <w:rsid w:val="002D33AB"/>
    <w:rsid w:val="002D40A6"/>
    <w:rsid w:val="002D4434"/>
    <w:rsid w:val="002D49EB"/>
    <w:rsid w:val="002E1796"/>
    <w:rsid w:val="002E1C98"/>
    <w:rsid w:val="002E225D"/>
    <w:rsid w:val="002E30D3"/>
    <w:rsid w:val="002E3E77"/>
    <w:rsid w:val="002E439B"/>
    <w:rsid w:val="002E4861"/>
    <w:rsid w:val="002E48BD"/>
    <w:rsid w:val="002E593F"/>
    <w:rsid w:val="002E6978"/>
    <w:rsid w:val="002E6AD5"/>
    <w:rsid w:val="002E71E5"/>
    <w:rsid w:val="002E7606"/>
    <w:rsid w:val="002E7AEC"/>
    <w:rsid w:val="002E7ED5"/>
    <w:rsid w:val="002E7EEA"/>
    <w:rsid w:val="002F02CF"/>
    <w:rsid w:val="002F07C5"/>
    <w:rsid w:val="002F0B46"/>
    <w:rsid w:val="002F308A"/>
    <w:rsid w:val="002F46FD"/>
    <w:rsid w:val="002F5CAC"/>
    <w:rsid w:val="002F66E5"/>
    <w:rsid w:val="002F693F"/>
    <w:rsid w:val="002F6DFC"/>
    <w:rsid w:val="002F6EED"/>
    <w:rsid w:val="002F7003"/>
    <w:rsid w:val="002F77DF"/>
    <w:rsid w:val="003004AB"/>
    <w:rsid w:val="00300C90"/>
    <w:rsid w:val="00300ECD"/>
    <w:rsid w:val="00301116"/>
    <w:rsid w:val="00301330"/>
    <w:rsid w:val="00301610"/>
    <w:rsid w:val="00301828"/>
    <w:rsid w:val="003018C8"/>
    <w:rsid w:val="00301F7F"/>
    <w:rsid w:val="0030213A"/>
    <w:rsid w:val="00303B08"/>
    <w:rsid w:val="00303FC0"/>
    <w:rsid w:val="003046BF"/>
    <w:rsid w:val="00305145"/>
    <w:rsid w:val="0030525A"/>
    <w:rsid w:val="003054B1"/>
    <w:rsid w:val="0030638F"/>
    <w:rsid w:val="003064C9"/>
    <w:rsid w:val="00307B5B"/>
    <w:rsid w:val="00307FB2"/>
    <w:rsid w:val="003109BF"/>
    <w:rsid w:val="00310B6A"/>
    <w:rsid w:val="003114CA"/>
    <w:rsid w:val="00311D7B"/>
    <w:rsid w:val="003128BE"/>
    <w:rsid w:val="0031399F"/>
    <w:rsid w:val="00314106"/>
    <w:rsid w:val="003153B8"/>
    <w:rsid w:val="00315577"/>
    <w:rsid w:val="00315EAE"/>
    <w:rsid w:val="00316DEA"/>
    <w:rsid w:val="0031758C"/>
    <w:rsid w:val="00317892"/>
    <w:rsid w:val="003202B6"/>
    <w:rsid w:val="003209B5"/>
    <w:rsid w:val="0032170E"/>
    <w:rsid w:val="00321DFB"/>
    <w:rsid w:val="00322500"/>
    <w:rsid w:val="00323522"/>
    <w:rsid w:val="0032369F"/>
    <w:rsid w:val="00324A28"/>
    <w:rsid w:val="00325439"/>
    <w:rsid w:val="00325C8C"/>
    <w:rsid w:val="00327056"/>
    <w:rsid w:val="00331971"/>
    <w:rsid w:val="00332CC1"/>
    <w:rsid w:val="00333394"/>
    <w:rsid w:val="003339BF"/>
    <w:rsid w:val="00334A75"/>
    <w:rsid w:val="00334E4F"/>
    <w:rsid w:val="0033509D"/>
    <w:rsid w:val="00335E63"/>
    <w:rsid w:val="0034081D"/>
    <w:rsid w:val="00341060"/>
    <w:rsid w:val="00341A4D"/>
    <w:rsid w:val="0034355F"/>
    <w:rsid w:val="0034397B"/>
    <w:rsid w:val="00344AE5"/>
    <w:rsid w:val="00344B2C"/>
    <w:rsid w:val="003458D3"/>
    <w:rsid w:val="00345B68"/>
    <w:rsid w:val="00345D05"/>
    <w:rsid w:val="00345F8E"/>
    <w:rsid w:val="00346D52"/>
    <w:rsid w:val="00346EBE"/>
    <w:rsid w:val="00346F40"/>
    <w:rsid w:val="00347464"/>
    <w:rsid w:val="00351447"/>
    <w:rsid w:val="00351CE9"/>
    <w:rsid w:val="00351DE2"/>
    <w:rsid w:val="00351F6A"/>
    <w:rsid w:val="003524E6"/>
    <w:rsid w:val="00352B9C"/>
    <w:rsid w:val="00352F49"/>
    <w:rsid w:val="00353EFF"/>
    <w:rsid w:val="003549F7"/>
    <w:rsid w:val="0035592A"/>
    <w:rsid w:val="00355C84"/>
    <w:rsid w:val="0035667A"/>
    <w:rsid w:val="003567A4"/>
    <w:rsid w:val="00357664"/>
    <w:rsid w:val="00357682"/>
    <w:rsid w:val="0036011C"/>
    <w:rsid w:val="003601EA"/>
    <w:rsid w:val="003608A9"/>
    <w:rsid w:val="003614A2"/>
    <w:rsid w:val="003615E0"/>
    <w:rsid w:val="003622C8"/>
    <w:rsid w:val="003629EF"/>
    <w:rsid w:val="00363216"/>
    <w:rsid w:val="00363495"/>
    <w:rsid w:val="003645D0"/>
    <w:rsid w:val="00365B38"/>
    <w:rsid w:val="0036647E"/>
    <w:rsid w:val="003667E4"/>
    <w:rsid w:val="00366D85"/>
    <w:rsid w:val="00367D87"/>
    <w:rsid w:val="00367F7A"/>
    <w:rsid w:val="003707D5"/>
    <w:rsid w:val="0037093F"/>
    <w:rsid w:val="003710F1"/>
    <w:rsid w:val="003721A9"/>
    <w:rsid w:val="00373716"/>
    <w:rsid w:val="0037479D"/>
    <w:rsid w:val="00374E5F"/>
    <w:rsid w:val="00374F1B"/>
    <w:rsid w:val="00375CC8"/>
    <w:rsid w:val="00376003"/>
    <w:rsid w:val="00376119"/>
    <w:rsid w:val="00376477"/>
    <w:rsid w:val="003767FD"/>
    <w:rsid w:val="00376845"/>
    <w:rsid w:val="00376DBF"/>
    <w:rsid w:val="003775A2"/>
    <w:rsid w:val="00377DDD"/>
    <w:rsid w:val="0038053A"/>
    <w:rsid w:val="003806C9"/>
    <w:rsid w:val="003833BF"/>
    <w:rsid w:val="0038395C"/>
    <w:rsid w:val="00383F69"/>
    <w:rsid w:val="003859A4"/>
    <w:rsid w:val="00385BF9"/>
    <w:rsid w:val="00385DAC"/>
    <w:rsid w:val="00385DB2"/>
    <w:rsid w:val="003875E7"/>
    <w:rsid w:val="0039191D"/>
    <w:rsid w:val="00391EDD"/>
    <w:rsid w:val="00393734"/>
    <w:rsid w:val="00394169"/>
    <w:rsid w:val="00394608"/>
    <w:rsid w:val="0039519C"/>
    <w:rsid w:val="003955C3"/>
    <w:rsid w:val="003956D0"/>
    <w:rsid w:val="00395891"/>
    <w:rsid w:val="0039723C"/>
    <w:rsid w:val="0039797D"/>
    <w:rsid w:val="00397A6D"/>
    <w:rsid w:val="003A06D7"/>
    <w:rsid w:val="003A0F30"/>
    <w:rsid w:val="003A1806"/>
    <w:rsid w:val="003A1E42"/>
    <w:rsid w:val="003A28C9"/>
    <w:rsid w:val="003A2C8A"/>
    <w:rsid w:val="003A3330"/>
    <w:rsid w:val="003A34DC"/>
    <w:rsid w:val="003A3B3F"/>
    <w:rsid w:val="003A443B"/>
    <w:rsid w:val="003A4BE1"/>
    <w:rsid w:val="003A533E"/>
    <w:rsid w:val="003A55C7"/>
    <w:rsid w:val="003A5E75"/>
    <w:rsid w:val="003A6AD4"/>
    <w:rsid w:val="003A6BF7"/>
    <w:rsid w:val="003A6E02"/>
    <w:rsid w:val="003B0285"/>
    <w:rsid w:val="003B06FD"/>
    <w:rsid w:val="003B0D34"/>
    <w:rsid w:val="003B157C"/>
    <w:rsid w:val="003B174F"/>
    <w:rsid w:val="003B32F1"/>
    <w:rsid w:val="003B35FA"/>
    <w:rsid w:val="003B3CAA"/>
    <w:rsid w:val="003B45BB"/>
    <w:rsid w:val="003B47B3"/>
    <w:rsid w:val="003B47F7"/>
    <w:rsid w:val="003B4A6A"/>
    <w:rsid w:val="003B6058"/>
    <w:rsid w:val="003B6F86"/>
    <w:rsid w:val="003B7615"/>
    <w:rsid w:val="003B7A5E"/>
    <w:rsid w:val="003C12AA"/>
    <w:rsid w:val="003C1F50"/>
    <w:rsid w:val="003C23AE"/>
    <w:rsid w:val="003C32C5"/>
    <w:rsid w:val="003C350D"/>
    <w:rsid w:val="003C3AB4"/>
    <w:rsid w:val="003C406A"/>
    <w:rsid w:val="003C4CF2"/>
    <w:rsid w:val="003C5CFD"/>
    <w:rsid w:val="003C6066"/>
    <w:rsid w:val="003C67B9"/>
    <w:rsid w:val="003C6D25"/>
    <w:rsid w:val="003C71A3"/>
    <w:rsid w:val="003C728A"/>
    <w:rsid w:val="003C784C"/>
    <w:rsid w:val="003C7885"/>
    <w:rsid w:val="003C7F38"/>
    <w:rsid w:val="003D041E"/>
    <w:rsid w:val="003D0AEE"/>
    <w:rsid w:val="003D0BAD"/>
    <w:rsid w:val="003D202E"/>
    <w:rsid w:val="003D218E"/>
    <w:rsid w:val="003D3564"/>
    <w:rsid w:val="003D53E3"/>
    <w:rsid w:val="003D58AC"/>
    <w:rsid w:val="003D5B9E"/>
    <w:rsid w:val="003D788B"/>
    <w:rsid w:val="003D7DE3"/>
    <w:rsid w:val="003E062C"/>
    <w:rsid w:val="003E0786"/>
    <w:rsid w:val="003E0CA0"/>
    <w:rsid w:val="003E0F8D"/>
    <w:rsid w:val="003E1106"/>
    <w:rsid w:val="003E14D6"/>
    <w:rsid w:val="003E1E9B"/>
    <w:rsid w:val="003E2A8A"/>
    <w:rsid w:val="003E394A"/>
    <w:rsid w:val="003E42D4"/>
    <w:rsid w:val="003E47D1"/>
    <w:rsid w:val="003E4949"/>
    <w:rsid w:val="003E5FA0"/>
    <w:rsid w:val="003E73CE"/>
    <w:rsid w:val="003E7FF3"/>
    <w:rsid w:val="003F0147"/>
    <w:rsid w:val="003F1AFC"/>
    <w:rsid w:val="003F1C8C"/>
    <w:rsid w:val="003F25F4"/>
    <w:rsid w:val="003F2637"/>
    <w:rsid w:val="003F28BB"/>
    <w:rsid w:val="003F4327"/>
    <w:rsid w:val="003F53F8"/>
    <w:rsid w:val="003F5628"/>
    <w:rsid w:val="003F6A34"/>
    <w:rsid w:val="003F71C8"/>
    <w:rsid w:val="003F72C2"/>
    <w:rsid w:val="003F7BED"/>
    <w:rsid w:val="003F7F8B"/>
    <w:rsid w:val="004000B7"/>
    <w:rsid w:val="00400379"/>
    <w:rsid w:val="00401D4D"/>
    <w:rsid w:val="0040235E"/>
    <w:rsid w:val="00402375"/>
    <w:rsid w:val="00403FB3"/>
    <w:rsid w:val="0040463D"/>
    <w:rsid w:val="00407CC8"/>
    <w:rsid w:val="0041089F"/>
    <w:rsid w:val="00410972"/>
    <w:rsid w:val="00410A8D"/>
    <w:rsid w:val="00411D51"/>
    <w:rsid w:val="0041399E"/>
    <w:rsid w:val="00414212"/>
    <w:rsid w:val="00415D6B"/>
    <w:rsid w:val="00416807"/>
    <w:rsid w:val="0041792E"/>
    <w:rsid w:val="00421198"/>
    <w:rsid w:val="004212F0"/>
    <w:rsid w:val="00421742"/>
    <w:rsid w:val="00421E92"/>
    <w:rsid w:val="004221E7"/>
    <w:rsid w:val="004234DF"/>
    <w:rsid w:val="00423A5C"/>
    <w:rsid w:val="00423A87"/>
    <w:rsid w:val="00423D10"/>
    <w:rsid w:val="0042414A"/>
    <w:rsid w:val="00425296"/>
    <w:rsid w:val="00425366"/>
    <w:rsid w:val="00425611"/>
    <w:rsid w:val="00425F9D"/>
    <w:rsid w:val="00426381"/>
    <w:rsid w:val="00426520"/>
    <w:rsid w:val="00426A4E"/>
    <w:rsid w:val="00427D97"/>
    <w:rsid w:val="00430499"/>
    <w:rsid w:val="0043108A"/>
    <w:rsid w:val="0043178F"/>
    <w:rsid w:val="0043209C"/>
    <w:rsid w:val="00432DF1"/>
    <w:rsid w:val="00432EB4"/>
    <w:rsid w:val="0043447A"/>
    <w:rsid w:val="004349F3"/>
    <w:rsid w:val="00437295"/>
    <w:rsid w:val="004375AE"/>
    <w:rsid w:val="00437944"/>
    <w:rsid w:val="00437C08"/>
    <w:rsid w:val="00437EA0"/>
    <w:rsid w:val="004401C5"/>
    <w:rsid w:val="00440329"/>
    <w:rsid w:val="00440D9C"/>
    <w:rsid w:val="00441951"/>
    <w:rsid w:val="00441A64"/>
    <w:rsid w:val="00441CFD"/>
    <w:rsid w:val="00441D99"/>
    <w:rsid w:val="00442210"/>
    <w:rsid w:val="00443043"/>
    <w:rsid w:val="004441D9"/>
    <w:rsid w:val="004449FA"/>
    <w:rsid w:val="00444E53"/>
    <w:rsid w:val="004450AE"/>
    <w:rsid w:val="004454D6"/>
    <w:rsid w:val="00445C4F"/>
    <w:rsid w:val="00445C74"/>
    <w:rsid w:val="00445FFC"/>
    <w:rsid w:val="004469FD"/>
    <w:rsid w:val="00447DC4"/>
    <w:rsid w:val="004509D6"/>
    <w:rsid w:val="00450CCB"/>
    <w:rsid w:val="00451084"/>
    <w:rsid w:val="00452AF6"/>
    <w:rsid w:val="00453042"/>
    <w:rsid w:val="0045346E"/>
    <w:rsid w:val="00453980"/>
    <w:rsid w:val="00455972"/>
    <w:rsid w:val="00455C98"/>
    <w:rsid w:val="0045613C"/>
    <w:rsid w:val="00456F6F"/>
    <w:rsid w:val="00457471"/>
    <w:rsid w:val="00457490"/>
    <w:rsid w:val="00457F3D"/>
    <w:rsid w:val="0046022E"/>
    <w:rsid w:val="00460AF2"/>
    <w:rsid w:val="00461428"/>
    <w:rsid w:val="004632EA"/>
    <w:rsid w:val="0046379B"/>
    <w:rsid w:val="004638B2"/>
    <w:rsid w:val="00463DFE"/>
    <w:rsid w:val="0046460A"/>
    <w:rsid w:val="00464DF2"/>
    <w:rsid w:val="00464EFB"/>
    <w:rsid w:val="00464FA5"/>
    <w:rsid w:val="00465337"/>
    <w:rsid w:val="004655D5"/>
    <w:rsid w:val="00466380"/>
    <w:rsid w:val="00467A7F"/>
    <w:rsid w:val="00467C18"/>
    <w:rsid w:val="00470EEF"/>
    <w:rsid w:val="004714EC"/>
    <w:rsid w:val="00471846"/>
    <w:rsid w:val="0047187E"/>
    <w:rsid w:val="00472426"/>
    <w:rsid w:val="0047289E"/>
    <w:rsid w:val="00472E6E"/>
    <w:rsid w:val="004734CE"/>
    <w:rsid w:val="00473939"/>
    <w:rsid w:val="00474D2F"/>
    <w:rsid w:val="00474D64"/>
    <w:rsid w:val="00475475"/>
    <w:rsid w:val="00475C86"/>
    <w:rsid w:val="00476A40"/>
    <w:rsid w:val="00476C4D"/>
    <w:rsid w:val="00476C55"/>
    <w:rsid w:val="00476FA4"/>
    <w:rsid w:val="00480247"/>
    <w:rsid w:val="00480848"/>
    <w:rsid w:val="0048119F"/>
    <w:rsid w:val="0048286F"/>
    <w:rsid w:val="00483907"/>
    <w:rsid w:val="0048429E"/>
    <w:rsid w:val="0048517B"/>
    <w:rsid w:val="00486609"/>
    <w:rsid w:val="004879EF"/>
    <w:rsid w:val="00487D37"/>
    <w:rsid w:val="00490684"/>
    <w:rsid w:val="004913A6"/>
    <w:rsid w:val="004919E9"/>
    <w:rsid w:val="00491B9E"/>
    <w:rsid w:val="00491C8B"/>
    <w:rsid w:val="0049243B"/>
    <w:rsid w:val="004928EA"/>
    <w:rsid w:val="00492BCA"/>
    <w:rsid w:val="00493520"/>
    <w:rsid w:val="00493EA2"/>
    <w:rsid w:val="0049448C"/>
    <w:rsid w:val="004946E2"/>
    <w:rsid w:val="00495268"/>
    <w:rsid w:val="0049586B"/>
    <w:rsid w:val="004960CA"/>
    <w:rsid w:val="00497D84"/>
    <w:rsid w:val="004A03B4"/>
    <w:rsid w:val="004A06E8"/>
    <w:rsid w:val="004A112B"/>
    <w:rsid w:val="004A1152"/>
    <w:rsid w:val="004A1455"/>
    <w:rsid w:val="004A2006"/>
    <w:rsid w:val="004A299E"/>
    <w:rsid w:val="004A2B1F"/>
    <w:rsid w:val="004A469B"/>
    <w:rsid w:val="004A59E2"/>
    <w:rsid w:val="004A6F1D"/>
    <w:rsid w:val="004B07FC"/>
    <w:rsid w:val="004B0BE4"/>
    <w:rsid w:val="004B14CF"/>
    <w:rsid w:val="004B255F"/>
    <w:rsid w:val="004B2D40"/>
    <w:rsid w:val="004B2FC0"/>
    <w:rsid w:val="004B30A9"/>
    <w:rsid w:val="004B3DEA"/>
    <w:rsid w:val="004B4A37"/>
    <w:rsid w:val="004B4ECC"/>
    <w:rsid w:val="004B50AD"/>
    <w:rsid w:val="004B538D"/>
    <w:rsid w:val="004B5971"/>
    <w:rsid w:val="004B5B87"/>
    <w:rsid w:val="004B5E15"/>
    <w:rsid w:val="004B69FA"/>
    <w:rsid w:val="004B6A44"/>
    <w:rsid w:val="004B6D5E"/>
    <w:rsid w:val="004B7C1A"/>
    <w:rsid w:val="004B7F62"/>
    <w:rsid w:val="004C0014"/>
    <w:rsid w:val="004C0963"/>
    <w:rsid w:val="004C0EC8"/>
    <w:rsid w:val="004C0F04"/>
    <w:rsid w:val="004C1437"/>
    <w:rsid w:val="004C1DB1"/>
    <w:rsid w:val="004C1FDA"/>
    <w:rsid w:val="004C258D"/>
    <w:rsid w:val="004C2B84"/>
    <w:rsid w:val="004C2D51"/>
    <w:rsid w:val="004C2D73"/>
    <w:rsid w:val="004C363D"/>
    <w:rsid w:val="004C3FB3"/>
    <w:rsid w:val="004C5445"/>
    <w:rsid w:val="004C603A"/>
    <w:rsid w:val="004C6453"/>
    <w:rsid w:val="004C65A7"/>
    <w:rsid w:val="004C6975"/>
    <w:rsid w:val="004C7051"/>
    <w:rsid w:val="004D0C81"/>
    <w:rsid w:val="004D13C2"/>
    <w:rsid w:val="004D174E"/>
    <w:rsid w:val="004D1A93"/>
    <w:rsid w:val="004D1D73"/>
    <w:rsid w:val="004D2889"/>
    <w:rsid w:val="004D2E5F"/>
    <w:rsid w:val="004D43C1"/>
    <w:rsid w:val="004D4E2B"/>
    <w:rsid w:val="004D565D"/>
    <w:rsid w:val="004D57EE"/>
    <w:rsid w:val="004D5982"/>
    <w:rsid w:val="004D66FA"/>
    <w:rsid w:val="004D670A"/>
    <w:rsid w:val="004D7ABE"/>
    <w:rsid w:val="004E0805"/>
    <w:rsid w:val="004E114A"/>
    <w:rsid w:val="004E214E"/>
    <w:rsid w:val="004E2573"/>
    <w:rsid w:val="004E2613"/>
    <w:rsid w:val="004E2991"/>
    <w:rsid w:val="004E334D"/>
    <w:rsid w:val="004E37E1"/>
    <w:rsid w:val="004E3AEA"/>
    <w:rsid w:val="004E3FEE"/>
    <w:rsid w:val="004E4499"/>
    <w:rsid w:val="004E6084"/>
    <w:rsid w:val="004E6C56"/>
    <w:rsid w:val="004E72E7"/>
    <w:rsid w:val="004E7C35"/>
    <w:rsid w:val="004E7E4D"/>
    <w:rsid w:val="004F00AB"/>
    <w:rsid w:val="004F014C"/>
    <w:rsid w:val="004F026F"/>
    <w:rsid w:val="004F061C"/>
    <w:rsid w:val="004F0783"/>
    <w:rsid w:val="004F1340"/>
    <w:rsid w:val="004F1376"/>
    <w:rsid w:val="004F1E7F"/>
    <w:rsid w:val="004F211C"/>
    <w:rsid w:val="004F3556"/>
    <w:rsid w:val="004F4FD9"/>
    <w:rsid w:val="004F51CB"/>
    <w:rsid w:val="004F54CB"/>
    <w:rsid w:val="004F58DC"/>
    <w:rsid w:val="004F5F9B"/>
    <w:rsid w:val="004F7B4C"/>
    <w:rsid w:val="004F7B56"/>
    <w:rsid w:val="00500351"/>
    <w:rsid w:val="0050061F"/>
    <w:rsid w:val="005015AE"/>
    <w:rsid w:val="005018FD"/>
    <w:rsid w:val="00503E5F"/>
    <w:rsid w:val="005043B5"/>
    <w:rsid w:val="0050483D"/>
    <w:rsid w:val="00504947"/>
    <w:rsid w:val="0050496D"/>
    <w:rsid w:val="00504DAC"/>
    <w:rsid w:val="005057D5"/>
    <w:rsid w:val="00506531"/>
    <w:rsid w:val="00506FC1"/>
    <w:rsid w:val="005072B4"/>
    <w:rsid w:val="005109D0"/>
    <w:rsid w:val="00510EFA"/>
    <w:rsid w:val="005116C8"/>
    <w:rsid w:val="0051259B"/>
    <w:rsid w:val="00512ADC"/>
    <w:rsid w:val="00512DC1"/>
    <w:rsid w:val="00515260"/>
    <w:rsid w:val="005156BD"/>
    <w:rsid w:val="005169B4"/>
    <w:rsid w:val="00516E7B"/>
    <w:rsid w:val="00516E98"/>
    <w:rsid w:val="00517306"/>
    <w:rsid w:val="0051778D"/>
    <w:rsid w:val="00520AFA"/>
    <w:rsid w:val="00521C7F"/>
    <w:rsid w:val="0052203A"/>
    <w:rsid w:val="005234A1"/>
    <w:rsid w:val="00524CCE"/>
    <w:rsid w:val="00524F43"/>
    <w:rsid w:val="005254A5"/>
    <w:rsid w:val="005268A4"/>
    <w:rsid w:val="00530DBF"/>
    <w:rsid w:val="0053140E"/>
    <w:rsid w:val="00531620"/>
    <w:rsid w:val="00531BE7"/>
    <w:rsid w:val="00531DD6"/>
    <w:rsid w:val="00532269"/>
    <w:rsid w:val="0053241F"/>
    <w:rsid w:val="00532BC1"/>
    <w:rsid w:val="00533B34"/>
    <w:rsid w:val="00534939"/>
    <w:rsid w:val="005350F2"/>
    <w:rsid w:val="005353F9"/>
    <w:rsid w:val="00535753"/>
    <w:rsid w:val="00536057"/>
    <w:rsid w:val="005363F5"/>
    <w:rsid w:val="00537BBE"/>
    <w:rsid w:val="00540408"/>
    <w:rsid w:val="00540B09"/>
    <w:rsid w:val="00541526"/>
    <w:rsid w:val="00541CA4"/>
    <w:rsid w:val="00541EDF"/>
    <w:rsid w:val="00542871"/>
    <w:rsid w:val="005432C9"/>
    <w:rsid w:val="005437DE"/>
    <w:rsid w:val="00543A99"/>
    <w:rsid w:val="00544245"/>
    <w:rsid w:val="00544466"/>
    <w:rsid w:val="00544CA0"/>
    <w:rsid w:val="00544FA9"/>
    <w:rsid w:val="00545FC6"/>
    <w:rsid w:val="00546615"/>
    <w:rsid w:val="00546D91"/>
    <w:rsid w:val="00546D9C"/>
    <w:rsid w:val="00547877"/>
    <w:rsid w:val="005478A9"/>
    <w:rsid w:val="00547D97"/>
    <w:rsid w:val="0055014B"/>
    <w:rsid w:val="0055016F"/>
    <w:rsid w:val="005506DD"/>
    <w:rsid w:val="0055099E"/>
    <w:rsid w:val="00550F45"/>
    <w:rsid w:val="00551B16"/>
    <w:rsid w:val="00552CCE"/>
    <w:rsid w:val="005535FE"/>
    <w:rsid w:val="00553C2A"/>
    <w:rsid w:val="00553CA2"/>
    <w:rsid w:val="0055570E"/>
    <w:rsid w:val="005575AB"/>
    <w:rsid w:val="00557DBF"/>
    <w:rsid w:val="00557EEC"/>
    <w:rsid w:val="0056063A"/>
    <w:rsid w:val="00560E80"/>
    <w:rsid w:val="0056105F"/>
    <w:rsid w:val="00561480"/>
    <w:rsid w:val="00564217"/>
    <w:rsid w:val="00564D4C"/>
    <w:rsid w:val="00564FF5"/>
    <w:rsid w:val="0056543C"/>
    <w:rsid w:val="00565EC3"/>
    <w:rsid w:val="00570D8A"/>
    <w:rsid w:val="0057163D"/>
    <w:rsid w:val="00571881"/>
    <w:rsid w:val="005730F4"/>
    <w:rsid w:val="00573A71"/>
    <w:rsid w:val="005753F8"/>
    <w:rsid w:val="00576999"/>
    <w:rsid w:val="00577346"/>
    <w:rsid w:val="00577C17"/>
    <w:rsid w:val="00577FE4"/>
    <w:rsid w:val="00580968"/>
    <w:rsid w:val="00580CBA"/>
    <w:rsid w:val="00580D48"/>
    <w:rsid w:val="00580D7C"/>
    <w:rsid w:val="00580DC2"/>
    <w:rsid w:val="00581223"/>
    <w:rsid w:val="005815C7"/>
    <w:rsid w:val="00581FD0"/>
    <w:rsid w:val="00582A6C"/>
    <w:rsid w:val="00584315"/>
    <w:rsid w:val="00584332"/>
    <w:rsid w:val="00584999"/>
    <w:rsid w:val="00585940"/>
    <w:rsid w:val="0058657E"/>
    <w:rsid w:val="00586AFF"/>
    <w:rsid w:val="00586E08"/>
    <w:rsid w:val="00587056"/>
    <w:rsid w:val="00590C7E"/>
    <w:rsid w:val="005913B2"/>
    <w:rsid w:val="00591544"/>
    <w:rsid w:val="00593336"/>
    <w:rsid w:val="00594F35"/>
    <w:rsid w:val="005953F0"/>
    <w:rsid w:val="00595447"/>
    <w:rsid w:val="00595497"/>
    <w:rsid w:val="005957ED"/>
    <w:rsid w:val="00596985"/>
    <w:rsid w:val="005969F8"/>
    <w:rsid w:val="00597AA5"/>
    <w:rsid w:val="005A00E5"/>
    <w:rsid w:val="005A05F3"/>
    <w:rsid w:val="005A0866"/>
    <w:rsid w:val="005A12CC"/>
    <w:rsid w:val="005A17B4"/>
    <w:rsid w:val="005A21A2"/>
    <w:rsid w:val="005A31F4"/>
    <w:rsid w:val="005A35D9"/>
    <w:rsid w:val="005A36A4"/>
    <w:rsid w:val="005A380F"/>
    <w:rsid w:val="005A42A7"/>
    <w:rsid w:val="005A469B"/>
    <w:rsid w:val="005A4821"/>
    <w:rsid w:val="005A491B"/>
    <w:rsid w:val="005A49FA"/>
    <w:rsid w:val="005A4AF9"/>
    <w:rsid w:val="005A544C"/>
    <w:rsid w:val="005A5F12"/>
    <w:rsid w:val="005A67A9"/>
    <w:rsid w:val="005A7D02"/>
    <w:rsid w:val="005B07C7"/>
    <w:rsid w:val="005B0EE9"/>
    <w:rsid w:val="005B14F4"/>
    <w:rsid w:val="005B1503"/>
    <w:rsid w:val="005B1F18"/>
    <w:rsid w:val="005B23BB"/>
    <w:rsid w:val="005B29F5"/>
    <w:rsid w:val="005B4608"/>
    <w:rsid w:val="005B4F39"/>
    <w:rsid w:val="005B4FA0"/>
    <w:rsid w:val="005B5171"/>
    <w:rsid w:val="005B53DF"/>
    <w:rsid w:val="005B63C7"/>
    <w:rsid w:val="005B67E2"/>
    <w:rsid w:val="005C1763"/>
    <w:rsid w:val="005C1F8F"/>
    <w:rsid w:val="005C3EAA"/>
    <w:rsid w:val="005C515F"/>
    <w:rsid w:val="005C547E"/>
    <w:rsid w:val="005C63FA"/>
    <w:rsid w:val="005C71FC"/>
    <w:rsid w:val="005C74CE"/>
    <w:rsid w:val="005D00CF"/>
    <w:rsid w:val="005D0D6C"/>
    <w:rsid w:val="005D134F"/>
    <w:rsid w:val="005D19AD"/>
    <w:rsid w:val="005D1D46"/>
    <w:rsid w:val="005D218E"/>
    <w:rsid w:val="005D293D"/>
    <w:rsid w:val="005D29F3"/>
    <w:rsid w:val="005D3319"/>
    <w:rsid w:val="005D36CD"/>
    <w:rsid w:val="005D41EA"/>
    <w:rsid w:val="005D4EAE"/>
    <w:rsid w:val="005D5249"/>
    <w:rsid w:val="005D657A"/>
    <w:rsid w:val="005D6B42"/>
    <w:rsid w:val="005D755E"/>
    <w:rsid w:val="005D7A7E"/>
    <w:rsid w:val="005E0C9C"/>
    <w:rsid w:val="005E198D"/>
    <w:rsid w:val="005E225A"/>
    <w:rsid w:val="005E25AF"/>
    <w:rsid w:val="005E2A65"/>
    <w:rsid w:val="005E40A8"/>
    <w:rsid w:val="005E4161"/>
    <w:rsid w:val="005E51CB"/>
    <w:rsid w:val="005E5324"/>
    <w:rsid w:val="005E5DA6"/>
    <w:rsid w:val="005E649A"/>
    <w:rsid w:val="005E6D6E"/>
    <w:rsid w:val="005E6FB3"/>
    <w:rsid w:val="005E7293"/>
    <w:rsid w:val="005E77FB"/>
    <w:rsid w:val="005F095A"/>
    <w:rsid w:val="005F0C2D"/>
    <w:rsid w:val="005F1F7F"/>
    <w:rsid w:val="005F28E2"/>
    <w:rsid w:val="005F45D0"/>
    <w:rsid w:val="005F4608"/>
    <w:rsid w:val="005F4D07"/>
    <w:rsid w:val="005F5D7D"/>
    <w:rsid w:val="005F6D75"/>
    <w:rsid w:val="005F73F3"/>
    <w:rsid w:val="005F7E3C"/>
    <w:rsid w:val="00601E37"/>
    <w:rsid w:val="0060530B"/>
    <w:rsid w:val="006057CC"/>
    <w:rsid w:val="0060683A"/>
    <w:rsid w:val="006100FB"/>
    <w:rsid w:val="00610B56"/>
    <w:rsid w:val="00610C34"/>
    <w:rsid w:val="00611703"/>
    <w:rsid w:val="0061223E"/>
    <w:rsid w:val="0061300E"/>
    <w:rsid w:val="006131C9"/>
    <w:rsid w:val="0061348C"/>
    <w:rsid w:val="0061602E"/>
    <w:rsid w:val="006166AE"/>
    <w:rsid w:val="00617599"/>
    <w:rsid w:val="0061776C"/>
    <w:rsid w:val="00617D60"/>
    <w:rsid w:val="00622BF0"/>
    <w:rsid w:val="00622D68"/>
    <w:rsid w:val="006239E6"/>
    <w:rsid w:val="00623F75"/>
    <w:rsid w:val="0062450D"/>
    <w:rsid w:val="00624749"/>
    <w:rsid w:val="00624E52"/>
    <w:rsid w:val="00625B86"/>
    <w:rsid w:val="00625FE8"/>
    <w:rsid w:val="00627C43"/>
    <w:rsid w:val="006307E8"/>
    <w:rsid w:val="00630BA1"/>
    <w:rsid w:val="00630BE9"/>
    <w:rsid w:val="00631A76"/>
    <w:rsid w:val="00631D9C"/>
    <w:rsid w:val="00632BAE"/>
    <w:rsid w:val="00632DE6"/>
    <w:rsid w:val="00632E48"/>
    <w:rsid w:val="006330D8"/>
    <w:rsid w:val="00633AD1"/>
    <w:rsid w:val="00634AE4"/>
    <w:rsid w:val="0063521A"/>
    <w:rsid w:val="0063618C"/>
    <w:rsid w:val="00636B4F"/>
    <w:rsid w:val="00636C26"/>
    <w:rsid w:val="00636D18"/>
    <w:rsid w:val="00637334"/>
    <w:rsid w:val="00637502"/>
    <w:rsid w:val="006413F9"/>
    <w:rsid w:val="00642298"/>
    <w:rsid w:val="0064322C"/>
    <w:rsid w:val="00643471"/>
    <w:rsid w:val="00643978"/>
    <w:rsid w:val="00643CC5"/>
    <w:rsid w:val="00643FD7"/>
    <w:rsid w:val="006441DB"/>
    <w:rsid w:val="006444C3"/>
    <w:rsid w:val="00644770"/>
    <w:rsid w:val="00646840"/>
    <w:rsid w:val="0064735B"/>
    <w:rsid w:val="0065056D"/>
    <w:rsid w:val="00651362"/>
    <w:rsid w:val="006528CD"/>
    <w:rsid w:val="00654D3B"/>
    <w:rsid w:val="00656CEC"/>
    <w:rsid w:val="00656F84"/>
    <w:rsid w:val="006575CC"/>
    <w:rsid w:val="00660BCF"/>
    <w:rsid w:val="00661213"/>
    <w:rsid w:val="00662264"/>
    <w:rsid w:val="00662EF9"/>
    <w:rsid w:val="00663051"/>
    <w:rsid w:val="0066357B"/>
    <w:rsid w:val="00666815"/>
    <w:rsid w:val="00667271"/>
    <w:rsid w:val="00670A8F"/>
    <w:rsid w:val="0067226F"/>
    <w:rsid w:val="00672937"/>
    <w:rsid w:val="006737EB"/>
    <w:rsid w:val="00673B92"/>
    <w:rsid w:val="00674F14"/>
    <w:rsid w:val="00675D0D"/>
    <w:rsid w:val="00675F1A"/>
    <w:rsid w:val="00676539"/>
    <w:rsid w:val="0067706C"/>
    <w:rsid w:val="0068015D"/>
    <w:rsid w:val="00681203"/>
    <w:rsid w:val="0068220C"/>
    <w:rsid w:val="00683FF7"/>
    <w:rsid w:val="0068412D"/>
    <w:rsid w:val="006844F6"/>
    <w:rsid w:val="00684EE1"/>
    <w:rsid w:val="00685F72"/>
    <w:rsid w:val="00686C01"/>
    <w:rsid w:val="00686D97"/>
    <w:rsid w:val="006876B2"/>
    <w:rsid w:val="006908B3"/>
    <w:rsid w:val="006908E7"/>
    <w:rsid w:val="006916C0"/>
    <w:rsid w:val="00691B9A"/>
    <w:rsid w:val="006921BB"/>
    <w:rsid w:val="006923FE"/>
    <w:rsid w:val="00692C17"/>
    <w:rsid w:val="00692DD5"/>
    <w:rsid w:val="00693189"/>
    <w:rsid w:val="006952F2"/>
    <w:rsid w:val="006955D4"/>
    <w:rsid w:val="0069635B"/>
    <w:rsid w:val="00697599"/>
    <w:rsid w:val="006A003D"/>
    <w:rsid w:val="006A180E"/>
    <w:rsid w:val="006A1847"/>
    <w:rsid w:val="006A24B3"/>
    <w:rsid w:val="006A3FEE"/>
    <w:rsid w:val="006A5CFB"/>
    <w:rsid w:val="006A6368"/>
    <w:rsid w:val="006A6A54"/>
    <w:rsid w:val="006A6B62"/>
    <w:rsid w:val="006B0D3C"/>
    <w:rsid w:val="006B1565"/>
    <w:rsid w:val="006B1812"/>
    <w:rsid w:val="006B2983"/>
    <w:rsid w:val="006B3F83"/>
    <w:rsid w:val="006B401E"/>
    <w:rsid w:val="006B466C"/>
    <w:rsid w:val="006B47EC"/>
    <w:rsid w:val="006B5167"/>
    <w:rsid w:val="006B54A1"/>
    <w:rsid w:val="006B728E"/>
    <w:rsid w:val="006B7AC5"/>
    <w:rsid w:val="006C0443"/>
    <w:rsid w:val="006C0808"/>
    <w:rsid w:val="006C08D1"/>
    <w:rsid w:val="006C176F"/>
    <w:rsid w:val="006C1F00"/>
    <w:rsid w:val="006C1FBE"/>
    <w:rsid w:val="006C2A88"/>
    <w:rsid w:val="006C35DC"/>
    <w:rsid w:val="006C3CF5"/>
    <w:rsid w:val="006C47B4"/>
    <w:rsid w:val="006C503E"/>
    <w:rsid w:val="006C58E9"/>
    <w:rsid w:val="006C6196"/>
    <w:rsid w:val="006D0972"/>
    <w:rsid w:val="006D0BC4"/>
    <w:rsid w:val="006D0F0E"/>
    <w:rsid w:val="006D120A"/>
    <w:rsid w:val="006D120F"/>
    <w:rsid w:val="006D1B9E"/>
    <w:rsid w:val="006D28C4"/>
    <w:rsid w:val="006D2F2E"/>
    <w:rsid w:val="006D34AB"/>
    <w:rsid w:val="006D4558"/>
    <w:rsid w:val="006D4BE3"/>
    <w:rsid w:val="006D6531"/>
    <w:rsid w:val="006D6856"/>
    <w:rsid w:val="006D6A3B"/>
    <w:rsid w:val="006D6BE8"/>
    <w:rsid w:val="006D7A7A"/>
    <w:rsid w:val="006D7BC3"/>
    <w:rsid w:val="006E01F3"/>
    <w:rsid w:val="006E10EE"/>
    <w:rsid w:val="006E333C"/>
    <w:rsid w:val="006E3EEA"/>
    <w:rsid w:val="006E4195"/>
    <w:rsid w:val="006E4629"/>
    <w:rsid w:val="006E4E1D"/>
    <w:rsid w:val="006E55E4"/>
    <w:rsid w:val="006E7BAA"/>
    <w:rsid w:val="006E7E98"/>
    <w:rsid w:val="006F041B"/>
    <w:rsid w:val="006F0421"/>
    <w:rsid w:val="006F1342"/>
    <w:rsid w:val="006F1AA9"/>
    <w:rsid w:val="006F1D32"/>
    <w:rsid w:val="006F2A38"/>
    <w:rsid w:val="006F2B76"/>
    <w:rsid w:val="006F4F4A"/>
    <w:rsid w:val="006F5E2F"/>
    <w:rsid w:val="006F641D"/>
    <w:rsid w:val="006F717A"/>
    <w:rsid w:val="006F74CA"/>
    <w:rsid w:val="006F7B82"/>
    <w:rsid w:val="006F7CEC"/>
    <w:rsid w:val="007000E1"/>
    <w:rsid w:val="007008DB"/>
    <w:rsid w:val="00701430"/>
    <w:rsid w:val="00701D97"/>
    <w:rsid w:val="007023C5"/>
    <w:rsid w:val="00702E85"/>
    <w:rsid w:val="00702E8A"/>
    <w:rsid w:val="007030E2"/>
    <w:rsid w:val="00703C90"/>
    <w:rsid w:val="00703D2F"/>
    <w:rsid w:val="00704A45"/>
    <w:rsid w:val="00705B38"/>
    <w:rsid w:val="0070611B"/>
    <w:rsid w:val="0070691D"/>
    <w:rsid w:val="007069B3"/>
    <w:rsid w:val="0070728D"/>
    <w:rsid w:val="007079F3"/>
    <w:rsid w:val="00707A86"/>
    <w:rsid w:val="00707B9F"/>
    <w:rsid w:val="00707F72"/>
    <w:rsid w:val="00711338"/>
    <w:rsid w:val="007124B6"/>
    <w:rsid w:val="00712B98"/>
    <w:rsid w:val="0071324B"/>
    <w:rsid w:val="00715724"/>
    <w:rsid w:val="00715B20"/>
    <w:rsid w:val="007176A6"/>
    <w:rsid w:val="00717D28"/>
    <w:rsid w:val="00720AAD"/>
    <w:rsid w:val="00722E5D"/>
    <w:rsid w:val="00723271"/>
    <w:rsid w:val="00723A98"/>
    <w:rsid w:val="00723BEF"/>
    <w:rsid w:val="00724000"/>
    <w:rsid w:val="0072415E"/>
    <w:rsid w:val="0072455C"/>
    <w:rsid w:val="00724D70"/>
    <w:rsid w:val="00725C93"/>
    <w:rsid w:val="007265BC"/>
    <w:rsid w:val="00727963"/>
    <w:rsid w:val="00727BE2"/>
    <w:rsid w:val="007302C9"/>
    <w:rsid w:val="007309D0"/>
    <w:rsid w:val="00732526"/>
    <w:rsid w:val="00732B38"/>
    <w:rsid w:val="007338FE"/>
    <w:rsid w:val="00734D10"/>
    <w:rsid w:val="00735883"/>
    <w:rsid w:val="00735C8F"/>
    <w:rsid w:val="007360BC"/>
    <w:rsid w:val="00740153"/>
    <w:rsid w:val="00741C3C"/>
    <w:rsid w:val="0074247F"/>
    <w:rsid w:val="007433F4"/>
    <w:rsid w:val="00743955"/>
    <w:rsid w:val="007449BB"/>
    <w:rsid w:val="00745D50"/>
    <w:rsid w:val="00747C4E"/>
    <w:rsid w:val="00747CEC"/>
    <w:rsid w:val="00747D19"/>
    <w:rsid w:val="00747FE5"/>
    <w:rsid w:val="00751307"/>
    <w:rsid w:val="00751604"/>
    <w:rsid w:val="007526CF"/>
    <w:rsid w:val="00753A3A"/>
    <w:rsid w:val="00753A53"/>
    <w:rsid w:val="00754743"/>
    <w:rsid w:val="00756CF9"/>
    <w:rsid w:val="00757C4A"/>
    <w:rsid w:val="007604F7"/>
    <w:rsid w:val="00760C3B"/>
    <w:rsid w:val="00760F59"/>
    <w:rsid w:val="00761DB2"/>
    <w:rsid w:val="00761DFF"/>
    <w:rsid w:val="007625FB"/>
    <w:rsid w:val="0076295A"/>
    <w:rsid w:val="00763224"/>
    <w:rsid w:val="00763552"/>
    <w:rsid w:val="00763788"/>
    <w:rsid w:val="007637B8"/>
    <w:rsid w:val="00763C3F"/>
    <w:rsid w:val="00764A73"/>
    <w:rsid w:val="00764FED"/>
    <w:rsid w:val="00765110"/>
    <w:rsid w:val="007657D7"/>
    <w:rsid w:val="00765AED"/>
    <w:rsid w:val="00766B80"/>
    <w:rsid w:val="007708F1"/>
    <w:rsid w:val="00771096"/>
    <w:rsid w:val="0077117D"/>
    <w:rsid w:val="00771C91"/>
    <w:rsid w:val="00771EB0"/>
    <w:rsid w:val="00772032"/>
    <w:rsid w:val="00772228"/>
    <w:rsid w:val="00772456"/>
    <w:rsid w:val="007750DC"/>
    <w:rsid w:val="0077575B"/>
    <w:rsid w:val="00775F84"/>
    <w:rsid w:val="007760CC"/>
    <w:rsid w:val="007766B5"/>
    <w:rsid w:val="00777133"/>
    <w:rsid w:val="007777F3"/>
    <w:rsid w:val="00777D29"/>
    <w:rsid w:val="0078005E"/>
    <w:rsid w:val="007809AF"/>
    <w:rsid w:val="007811F9"/>
    <w:rsid w:val="007816F7"/>
    <w:rsid w:val="007821BA"/>
    <w:rsid w:val="00782EFB"/>
    <w:rsid w:val="00783949"/>
    <w:rsid w:val="00783B18"/>
    <w:rsid w:val="00783F38"/>
    <w:rsid w:val="007845B0"/>
    <w:rsid w:val="00784AA4"/>
    <w:rsid w:val="007850CD"/>
    <w:rsid w:val="00785BBA"/>
    <w:rsid w:val="00786DD3"/>
    <w:rsid w:val="007871A9"/>
    <w:rsid w:val="00787A5F"/>
    <w:rsid w:val="00787D1E"/>
    <w:rsid w:val="00790345"/>
    <w:rsid w:val="007905E2"/>
    <w:rsid w:val="00790A55"/>
    <w:rsid w:val="00790B61"/>
    <w:rsid w:val="0079112F"/>
    <w:rsid w:val="00792BA8"/>
    <w:rsid w:val="0079455D"/>
    <w:rsid w:val="00795086"/>
    <w:rsid w:val="007952D3"/>
    <w:rsid w:val="007953C9"/>
    <w:rsid w:val="007956AF"/>
    <w:rsid w:val="0079645C"/>
    <w:rsid w:val="00797B81"/>
    <w:rsid w:val="007A042E"/>
    <w:rsid w:val="007A0959"/>
    <w:rsid w:val="007A1803"/>
    <w:rsid w:val="007A1E3D"/>
    <w:rsid w:val="007A25F3"/>
    <w:rsid w:val="007A265E"/>
    <w:rsid w:val="007A2A84"/>
    <w:rsid w:val="007A2D9D"/>
    <w:rsid w:val="007A3C93"/>
    <w:rsid w:val="007A4375"/>
    <w:rsid w:val="007A486E"/>
    <w:rsid w:val="007A6853"/>
    <w:rsid w:val="007A6ECB"/>
    <w:rsid w:val="007A7143"/>
    <w:rsid w:val="007B0120"/>
    <w:rsid w:val="007B1436"/>
    <w:rsid w:val="007B1879"/>
    <w:rsid w:val="007B1A2B"/>
    <w:rsid w:val="007B1E4A"/>
    <w:rsid w:val="007B25C2"/>
    <w:rsid w:val="007B2A69"/>
    <w:rsid w:val="007B2CE8"/>
    <w:rsid w:val="007B3056"/>
    <w:rsid w:val="007B3264"/>
    <w:rsid w:val="007B3639"/>
    <w:rsid w:val="007B4152"/>
    <w:rsid w:val="007B538F"/>
    <w:rsid w:val="007B541E"/>
    <w:rsid w:val="007B554D"/>
    <w:rsid w:val="007B7143"/>
    <w:rsid w:val="007B73A6"/>
    <w:rsid w:val="007B77F1"/>
    <w:rsid w:val="007C1482"/>
    <w:rsid w:val="007C15B8"/>
    <w:rsid w:val="007C1CA5"/>
    <w:rsid w:val="007C2102"/>
    <w:rsid w:val="007C2380"/>
    <w:rsid w:val="007C354B"/>
    <w:rsid w:val="007C35D8"/>
    <w:rsid w:val="007C3671"/>
    <w:rsid w:val="007C4CE6"/>
    <w:rsid w:val="007C5ADE"/>
    <w:rsid w:val="007C5E39"/>
    <w:rsid w:val="007C6ABF"/>
    <w:rsid w:val="007D03F3"/>
    <w:rsid w:val="007D0440"/>
    <w:rsid w:val="007D0767"/>
    <w:rsid w:val="007D0974"/>
    <w:rsid w:val="007D0ACC"/>
    <w:rsid w:val="007D0D6F"/>
    <w:rsid w:val="007D0DDD"/>
    <w:rsid w:val="007D1D96"/>
    <w:rsid w:val="007D2411"/>
    <w:rsid w:val="007D46A4"/>
    <w:rsid w:val="007D5DDF"/>
    <w:rsid w:val="007D5E61"/>
    <w:rsid w:val="007D6343"/>
    <w:rsid w:val="007D6E1C"/>
    <w:rsid w:val="007D6E2A"/>
    <w:rsid w:val="007D6F29"/>
    <w:rsid w:val="007D7A86"/>
    <w:rsid w:val="007E103C"/>
    <w:rsid w:val="007E10D9"/>
    <w:rsid w:val="007E1262"/>
    <w:rsid w:val="007E16A2"/>
    <w:rsid w:val="007E1751"/>
    <w:rsid w:val="007E1956"/>
    <w:rsid w:val="007E2038"/>
    <w:rsid w:val="007E4A29"/>
    <w:rsid w:val="007E4E6B"/>
    <w:rsid w:val="007E4F1C"/>
    <w:rsid w:val="007E5A37"/>
    <w:rsid w:val="007E5F7B"/>
    <w:rsid w:val="007E68AB"/>
    <w:rsid w:val="007E7BC3"/>
    <w:rsid w:val="007F0101"/>
    <w:rsid w:val="007F06D8"/>
    <w:rsid w:val="007F0728"/>
    <w:rsid w:val="007F07C8"/>
    <w:rsid w:val="007F1434"/>
    <w:rsid w:val="007F1552"/>
    <w:rsid w:val="007F1897"/>
    <w:rsid w:val="007F23F2"/>
    <w:rsid w:val="007F48FA"/>
    <w:rsid w:val="007F4B0B"/>
    <w:rsid w:val="007F4FA6"/>
    <w:rsid w:val="007F5871"/>
    <w:rsid w:val="007F5F70"/>
    <w:rsid w:val="007F6116"/>
    <w:rsid w:val="007F6906"/>
    <w:rsid w:val="007F6961"/>
    <w:rsid w:val="007F69CA"/>
    <w:rsid w:val="00800064"/>
    <w:rsid w:val="0080052D"/>
    <w:rsid w:val="00800DB1"/>
    <w:rsid w:val="00802028"/>
    <w:rsid w:val="008020AB"/>
    <w:rsid w:val="00802165"/>
    <w:rsid w:val="00802626"/>
    <w:rsid w:val="00802D18"/>
    <w:rsid w:val="00802E72"/>
    <w:rsid w:val="00803476"/>
    <w:rsid w:val="00803C3F"/>
    <w:rsid w:val="00803F0E"/>
    <w:rsid w:val="00804051"/>
    <w:rsid w:val="008042E8"/>
    <w:rsid w:val="00804DA9"/>
    <w:rsid w:val="008051E4"/>
    <w:rsid w:val="008059E6"/>
    <w:rsid w:val="008061FE"/>
    <w:rsid w:val="00806519"/>
    <w:rsid w:val="008102F1"/>
    <w:rsid w:val="00810DC5"/>
    <w:rsid w:val="00810E6D"/>
    <w:rsid w:val="00811EEE"/>
    <w:rsid w:val="008126C1"/>
    <w:rsid w:val="00812B48"/>
    <w:rsid w:val="008143B3"/>
    <w:rsid w:val="00815A0A"/>
    <w:rsid w:val="008177D6"/>
    <w:rsid w:val="00817DA0"/>
    <w:rsid w:val="00817F8B"/>
    <w:rsid w:val="00820B36"/>
    <w:rsid w:val="00820D27"/>
    <w:rsid w:val="00822471"/>
    <w:rsid w:val="00822571"/>
    <w:rsid w:val="00822C8F"/>
    <w:rsid w:val="00823450"/>
    <w:rsid w:val="008236B4"/>
    <w:rsid w:val="00823986"/>
    <w:rsid w:val="00823CC0"/>
    <w:rsid w:val="0082560A"/>
    <w:rsid w:val="008257FB"/>
    <w:rsid w:val="00825FFD"/>
    <w:rsid w:val="00826358"/>
    <w:rsid w:val="00826D82"/>
    <w:rsid w:val="008279F9"/>
    <w:rsid w:val="00827B04"/>
    <w:rsid w:val="00827E4D"/>
    <w:rsid w:val="008302A2"/>
    <w:rsid w:val="00830AB7"/>
    <w:rsid w:val="00830AB9"/>
    <w:rsid w:val="00830D13"/>
    <w:rsid w:val="00831695"/>
    <w:rsid w:val="0083172A"/>
    <w:rsid w:val="00832CEC"/>
    <w:rsid w:val="0083366D"/>
    <w:rsid w:val="00834993"/>
    <w:rsid w:val="00835071"/>
    <w:rsid w:val="008364AD"/>
    <w:rsid w:val="00836783"/>
    <w:rsid w:val="00836890"/>
    <w:rsid w:val="00836B2F"/>
    <w:rsid w:val="0083700F"/>
    <w:rsid w:val="00837BC5"/>
    <w:rsid w:val="008400C3"/>
    <w:rsid w:val="008414CE"/>
    <w:rsid w:val="00841651"/>
    <w:rsid w:val="00841C5A"/>
    <w:rsid w:val="0084213C"/>
    <w:rsid w:val="0084255A"/>
    <w:rsid w:val="00842D4A"/>
    <w:rsid w:val="00842DE3"/>
    <w:rsid w:val="008435D1"/>
    <w:rsid w:val="00844390"/>
    <w:rsid w:val="008446E8"/>
    <w:rsid w:val="00845270"/>
    <w:rsid w:val="00846B61"/>
    <w:rsid w:val="00846B83"/>
    <w:rsid w:val="00847D6B"/>
    <w:rsid w:val="00850F35"/>
    <w:rsid w:val="00851A89"/>
    <w:rsid w:val="00851CF6"/>
    <w:rsid w:val="00851EDF"/>
    <w:rsid w:val="008522CE"/>
    <w:rsid w:val="00852B2E"/>
    <w:rsid w:val="00852E35"/>
    <w:rsid w:val="0085313D"/>
    <w:rsid w:val="008533D8"/>
    <w:rsid w:val="00853A13"/>
    <w:rsid w:val="00854DFA"/>
    <w:rsid w:val="00855427"/>
    <w:rsid w:val="00855AB4"/>
    <w:rsid w:val="00860245"/>
    <w:rsid w:val="00862BB8"/>
    <w:rsid w:val="00862CF6"/>
    <w:rsid w:val="00863A34"/>
    <w:rsid w:val="00864533"/>
    <w:rsid w:val="0086645F"/>
    <w:rsid w:val="008664BD"/>
    <w:rsid w:val="008673BD"/>
    <w:rsid w:val="0086791F"/>
    <w:rsid w:val="00871745"/>
    <w:rsid w:val="0087231C"/>
    <w:rsid w:val="008728EB"/>
    <w:rsid w:val="00872977"/>
    <w:rsid w:val="00872FD8"/>
    <w:rsid w:val="0087408A"/>
    <w:rsid w:val="00874328"/>
    <w:rsid w:val="0087436B"/>
    <w:rsid w:val="00874585"/>
    <w:rsid w:val="00874E3A"/>
    <w:rsid w:val="0087513E"/>
    <w:rsid w:val="008754AC"/>
    <w:rsid w:val="00875D92"/>
    <w:rsid w:val="00876194"/>
    <w:rsid w:val="008761D9"/>
    <w:rsid w:val="00876EE1"/>
    <w:rsid w:val="00877685"/>
    <w:rsid w:val="0087770C"/>
    <w:rsid w:val="00877B5D"/>
    <w:rsid w:val="00880C45"/>
    <w:rsid w:val="0088267B"/>
    <w:rsid w:val="00882944"/>
    <w:rsid w:val="00882AB3"/>
    <w:rsid w:val="00882C62"/>
    <w:rsid w:val="0088434C"/>
    <w:rsid w:val="00885C43"/>
    <w:rsid w:val="0088624E"/>
    <w:rsid w:val="0088635D"/>
    <w:rsid w:val="00886447"/>
    <w:rsid w:val="00886921"/>
    <w:rsid w:val="00886DD4"/>
    <w:rsid w:val="00887AC6"/>
    <w:rsid w:val="008907DD"/>
    <w:rsid w:val="00891097"/>
    <w:rsid w:val="008912CF"/>
    <w:rsid w:val="008916AA"/>
    <w:rsid w:val="00891BA8"/>
    <w:rsid w:val="00892C5C"/>
    <w:rsid w:val="00893306"/>
    <w:rsid w:val="00893AD0"/>
    <w:rsid w:val="00893C46"/>
    <w:rsid w:val="008944AD"/>
    <w:rsid w:val="00894F55"/>
    <w:rsid w:val="008955A8"/>
    <w:rsid w:val="00895CF7"/>
    <w:rsid w:val="008967B5"/>
    <w:rsid w:val="00896C8F"/>
    <w:rsid w:val="00896E34"/>
    <w:rsid w:val="00897921"/>
    <w:rsid w:val="008A166D"/>
    <w:rsid w:val="008A1843"/>
    <w:rsid w:val="008A1B14"/>
    <w:rsid w:val="008A2909"/>
    <w:rsid w:val="008A2B86"/>
    <w:rsid w:val="008A30D7"/>
    <w:rsid w:val="008A44FF"/>
    <w:rsid w:val="008A4694"/>
    <w:rsid w:val="008A4785"/>
    <w:rsid w:val="008A480C"/>
    <w:rsid w:val="008A4FEA"/>
    <w:rsid w:val="008A56CB"/>
    <w:rsid w:val="008A60AA"/>
    <w:rsid w:val="008A62BE"/>
    <w:rsid w:val="008A64AC"/>
    <w:rsid w:val="008A7416"/>
    <w:rsid w:val="008A7EE4"/>
    <w:rsid w:val="008B016C"/>
    <w:rsid w:val="008B035A"/>
    <w:rsid w:val="008B08D4"/>
    <w:rsid w:val="008B223E"/>
    <w:rsid w:val="008B23D3"/>
    <w:rsid w:val="008B323D"/>
    <w:rsid w:val="008B368B"/>
    <w:rsid w:val="008B373B"/>
    <w:rsid w:val="008B505B"/>
    <w:rsid w:val="008B62E0"/>
    <w:rsid w:val="008B62E8"/>
    <w:rsid w:val="008B6895"/>
    <w:rsid w:val="008B76B2"/>
    <w:rsid w:val="008B7B5E"/>
    <w:rsid w:val="008C01C1"/>
    <w:rsid w:val="008C0202"/>
    <w:rsid w:val="008C0505"/>
    <w:rsid w:val="008C05AF"/>
    <w:rsid w:val="008C0915"/>
    <w:rsid w:val="008C09C7"/>
    <w:rsid w:val="008C107D"/>
    <w:rsid w:val="008C1A0A"/>
    <w:rsid w:val="008C1B3B"/>
    <w:rsid w:val="008C1CF9"/>
    <w:rsid w:val="008C2807"/>
    <w:rsid w:val="008C2BA3"/>
    <w:rsid w:val="008C3225"/>
    <w:rsid w:val="008C3A74"/>
    <w:rsid w:val="008C3D62"/>
    <w:rsid w:val="008C3D6A"/>
    <w:rsid w:val="008C3D7B"/>
    <w:rsid w:val="008C46F2"/>
    <w:rsid w:val="008C501B"/>
    <w:rsid w:val="008C5611"/>
    <w:rsid w:val="008C6024"/>
    <w:rsid w:val="008C677E"/>
    <w:rsid w:val="008C67AF"/>
    <w:rsid w:val="008D1C6C"/>
    <w:rsid w:val="008D262D"/>
    <w:rsid w:val="008D2DF1"/>
    <w:rsid w:val="008D2E4D"/>
    <w:rsid w:val="008D4509"/>
    <w:rsid w:val="008D4E2B"/>
    <w:rsid w:val="008D70F9"/>
    <w:rsid w:val="008D7191"/>
    <w:rsid w:val="008E18DC"/>
    <w:rsid w:val="008E1B2D"/>
    <w:rsid w:val="008E2101"/>
    <w:rsid w:val="008E2485"/>
    <w:rsid w:val="008E28AE"/>
    <w:rsid w:val="008E371C"/>
    <w:rsid w:val="008E45A7"/>
    <w:rsid w:val="008E5957"/>
    <w:rsid w:val="008E5BF5"/>
    <w:rsid w:val="008E629E"/>
    <w:rsid w:val="008E630D"/>
    <w:rsid w:val="008E6F8E"/>
    <w:rsid w:val="008E7A14"/>
    <w:rsid w:val="008F01A9"/>
    <w:rsid w:val="008F1755"/>
    <w:rsid w:val="008F1BA6"/>
    <w:rsid w:val="008F1BC5"/>
    <w:rsid w:val="008F3319"/>
    <w:rsid w:val="008F34C4"/>
    <w:rsid w:val="008F37E3"/>
    <w:rsid w:val="008F3CAA"/>
    <w:rsid w:val="008F4350"/>
    <w:rsid w:val="008F4FA7"/>
    <w:rsid w:val="008F5104"/>
    <w:rsid w:val="008F74A4"/>
    <w:rsid w:val="008F75CA"/>
    <w:rsid w:val="008F7995"/>
    <w:rsid w:val="008F7ACF"/>
    <w:rsid w:val="008F7B45"/>
    <w:rsid w:val="009012CF"/>
    <w:rsid w:val="009020E6"/>
    <w:rsid w:val="009029A3"/>
    <w:rsid w:val="009031F1"/>
    <w:rsid w:val="00903244"/>
    <w:rsid w:val="00903FA1"/>
    <w:rsid w:val="00903FA5"/>
    <w:rsid w:val="00904778"/>
    <w:rsid w:val="00904C2B"/>
    <w:rsid w:val="00904F0C"/>
    <w:rsid w:val="00905B7B"/>
    <w:rsid w:val="00905E60"/>
    <w:rsid w:val="00906F17"/>
    <w:rsid w:val="00906F37"/>
    <w:rsid w:val="00907768"/>
    <w:rsid w:val="00907EBA"/>
    <w:rsid w:val="0091088B"/>
    <w:rsid w:val="00910910"/>
    <w:rsid w:val="00910AC4"/>
    <w:rsid w:val="00911315"/>
    <w:rsid w:val="009116B7"/>
    <w:rsid w:val="00912491"/>
    <w:rsid w:val="00912E5E"/>
    <w:rsid w:val="00913953"/>
    <w:rsid w:val="00913B3C"/>
    <w:rsid w:val="009141B1"/>
    <w:rsid w:val="0091467A"/>
    <w:rsid w:val="009168CD"/>
    <w:rsid w:val="00920096"/>
    <w:rsid w:val="0092009C"/>
    <w:rsid w:val="009206AF"/>
    <w:rsid w:val="00920AB8"/>
    <w:rsid w:val="00921EF8"/>
    <w:rsid w:val="009229A4"/>
    <w:rsid w:val="009233AE"/>
    <w:rsid w:val="00923B16"/>
    <w:rsid w:val="00925CC1"/>
    <w:rsid w:val="00925D97"/>
    <w:rsid w:val="00927481"/>
    <w:rsid w:val="009275E5"/>
    <w:rsid w:val="00927F1F"/>
    <w:rsid w:val="0093006C"/>
    <w:rsid w:val="00930217"/>
    <w:rsid w:val="009308D0"/>
    <w:rsid w:val="00931CDE"/>
    <w:rsid w:val="00931E46"/>
    <w:rsid w:val="00933713"/>
    <w:rsid w:val="00933F15"/>
    <w:rsid w:val="00934746"/>
    <w:rsid w:val="009347D9"/>
    <w:rsid w:val="009359E5"/>
    <w:rsid w:val="00935EE0"/>
    <w:rsid w:val="009361D8"/>
    <w:rsid w:val="00936244"/>
    <w:rsid w:val="009367D5"/>
    <w:rsid w:val="00936D7C"/>
    <w:rsid w:val="0093743B"/>
    <w:rsid w:val="009374D2"/>
    <w:rsid w:val="00940831"/>
    <w:rsid w:val="009417B1"/>
    <w:rsid w:val="00941F8B"/>
    <w:rsid w:val="00942706"/>
    <w:rsid w:val="00942B35"/>
    <w:rsid w:val="00942BFB"/>
    <w:rsid w:val="009439C9"/>
    <w:rsid w:val="00944888"/>
    <w:rsid w:val="009457D3"/>
    <w:rsid w:val="00945ECF"/>
    <w:rsid w:val="009466ED"/>
    <w:rsid w:val="00946F23"/>
    <w:rsid w:val="00947764"/>
    <w:rsid w:val="009516B0"/>
    <w:rsid w:val="0095450E"/>
    <w:rsid w:val="00956405"/>
    <w:rsid w:val="009564B1"/>
    <w:rsid w:val="009567DD"/>
    <w:rsid w:val="00956801"/>
    <w:rsid w:val="00956F8C"/>
    <w:rsid w:val="00957381"/>
    <w:rsid w:val="00957775"/>
    <w:rsid w:val="00961030"/>
    <w:rsid w:val="00961305"/>
    <w:rsid w:val="00961387"/>
    <w:rsid w:val="0096191D"/>
    <w:rsid w:val="00962F67"/>
    <w:rsid w:val="009632C9"/>
    <w:rsid w:val="00963988"/>
    <w:rsid w:val="00964735"/>
    <w:rsid w:val="00965C04"/>
    <w:rsid w:val="0096644E"/>
    <w:rsid w:val="00966861"/>
    <w:rsid w:val="0096699B"/>
    <w:rsid w:val="00966D38"/>
    <w:rsid w:val="00967E60"/>
    <w:rsid w:val="00970B77"/>
    <w:rsid w:val="00971BBD"/>
    <w:rsid w:val="0097330E"/>
    <w:rsid w:val="009741A3"/>
    <w:rsid w:val="009761BE"/>
    <w:rsid w:val="00976FB8"/>
    <w:rsid w:val="00977700"/>
    <w:rsid w:val="00980ADF"/>
    <w:rsid w:val="009824E4"/>
    <w:rsid w:val="00982C9A"/>
    <w:rsid w:val="00982F7E"/>
    <w:rsid w:val="00983906"/>
    <w:rsid w:val="00984987"/>
    <w:rsid w:val="009855A2"/>
    <w:rsid w:val="00986FA9"/>
    <w:rsid w:val="00987C2B"/>
    <w:rsid w:val="00987EE0"/>
    <w:rsid w:val="00990529"/>
    <w:rsid w:val="009917EE"/>
    <w:rsid w:val="00994299"/>
    <w:rsid w:val="00994705"/>
    <w:rsid w:val="00994C08"/>
    <w:rsid w:val="00994EA5"/>
    <w:rsid w:val="009953B6"/>
    <w:rsid w:val="00995B0E"/>
    <w:rsid w:val="00995B7C"/>
    <w:rsid w:val="009974EC"/>
    <w:rsid w:val="009977E5"/>
    <w:rsid w:val="00997BAE"/>
    <w:rsid w:val="009A000A"/>
    <w:rsid w:val="009A057B"/>
    <w:rsid w:val="009A05E2"/>
    <w:rsid w:val="009A0A94"/>
    <w:rsid w:val="009A0E14"/>
    <w:rsid w:val="009A105C"/>
    <w:rsid w:val="009A1F23"/>
    <w:rsid w:val="009A2319"/>
    <w:rsid w:val="009A2824"/>
    <w:rsid w:val="009A2828"/>
    <w:rsid w:val="009A2A7A"/>
    <w:rsid w:val="009A2B26"/>
    <w:rsid w:val="009A2C0F"/>
    <w:rsid w:val="009A33C6"/>
    <w:rsid w:val="009A35E5"/>
    <w:rsid w:val="009A44D5"/>
    <w:rsid w:val="009A5D44"/>
    <w:rsid w:val="009A5D68"/>
    <w:rsid w:val="009A78F5"/>
    <w:rsid w:val="009B1CBD"/>
    <w:rsid w:val="009B25DA"/>
    <w:rsid w:val="009B2A9F"/>
    <w:rsid w:val="009B4D21"/>
    <w:rsid w:val="009B518B"/>
    <w:rsid w:val="009B5718"/>
    <w:rsid w:val="009B75E6"/>
    <w:rsid w:val="009B77A7"/>
    <w:rsid w:val="009C0741"/>
    <w:rsid w:val="009C1393"/>
    <w:rsid w:val="009C194F"/>
    <w:rsid w:val="009C45BA"/>
    <w:rsid w:val="009C4FCF"/>
    <w:rsid w:val="009C54EF"/>
    <w:rsid w:val="009C589E"/>
    <w:rsid w:val="009C5D2D"/>
    <w:rsid w:val="009C60BA"/>
    <w:rsid w:val="009C6B6F"/>
    <w:rsid w:val="009C6D8F"/>
    <w:rsid w:val="009D0B1D"/>
    <w:rsid w:val="009D1B7E"/>
    <w:rsid w:val="009D1F29"/>
    <w:rsid w:val="009D2A4B"/>
    <w:rsid w:val="009D31B7"/>
    <w:rsid w:val="009D3F70"/>
    <w:rsid w:val="009D401A"/>
    <w:rsid w:val="009D4138"/>
    <w:rsid w:val="009D41D6"/>
    <w:rsid w:val="009D4A77"/>
    <w:rsid w:val="009D59DD"/>
    <w:rsid w:val="009D6142"/>
    <w:rsid w:val="009D774A"/>
    <w:rsid w:val="009D7FC1"/>
    <w:rsid w:val="009E0628"/>
    <w:rsid w:val="009E1294"/>
    <w:rsid w:val="009E13C7"/>
    <w:rsid w:val="009E2364"/>
    <w:rsid w:val="009E2AE0"/>
    <w:rsid w:val="009E2B15"/>
    <w:rsid w:val="009E2FEB"/>
    <w:rsid w:val="009E35C8"/>
    <w:rsid w:val="009E4FCF"/>
    <w:rsid w:val="009E564F"/>
    <w:rsid w:val="009E5E22"/>
    <w:rsid w:val="009E67C6"/>
    <w:rsid w:val="009E6BD3"/>
    <w:rsid w:val="009E715A"/>
    <w:rsid w:val="009F151E"/>
    <w:rsid w:val="009F2EB2"/>
    <w:rsid w:val="009F310B"/>
    <w:rsid w:val="009F3486"/>
    <w:rsid w:val="009F530C"/>
    <w:rsid w:val="009F596B"/>
    <w:rsid w:val="009F5C96"/>
    <w:rsid w:val="009F665F"/>
    <w:rsid w:val="009F6CDA"/>
    <w:rsid w:val="009F7051"/>
    <w:rsid w:val="00A00D05"/>
    <w:rsid w:val="00A00DB0"/>
    <w:rsid w:val="00A00EDA"/>
    <w:rsid w:val="00A00F05"/>
    <w:rsid w:val="00A0147A"/>
    <w:rsid w:val="00A023E5"/>
    <w:rsid w:val="00A02A4C"/>
    <w:rsid w:val="00A03596"/>
    <w:rsid w:val="00A04578"/>
    <w:rsid w:val="00A04D0E"/>
    <w:rsid w:val="00A05882"/>
    <w:rsid w:val="00A078C4"/>
    <w:rsid w:val="00A10364"/>
    <w:rsid w:val="00A10C5B"/>
    <w:rsid w:val="00A11B41"/>
    <w:rsid w:val="00A1369A"/>
    <w:rsid w:val="00A143D8"/>
    <w:rsid w:val="00A14D72"/>
    <w:rsid w:val="00A176AB"/>
    <w:rsid w:val="00A20A92"/>
    <w:rsid w:val="00A228AC"/>
    <w:rsid w:val="00A22D5A"/>
    <w:rsid w:val="00A24E70"/>
    <w:rsid w:val="00A2549D"/>
    <w:rsid w:val="00A26A54"/>
    <w:rsid w:val="00A27174"/>
    <w:rsid w:val="00A275FF"/>
    <w:rsid w:val="00A308A3"/>
    <w:rsid w:val="00A31EBB"/>
    <w:rsid w:val="00A32C88"/>
    <w:rsid w:val="00A33E9B"/>
    <w:rsid w:val="00A34129"/>
    <w:rsid w:val="00A34C3E"/>
    <w:rsid w:val="00A34DAA"/>
    <w:rsid w:val="00A34FD6"/>
    <w:rsid w:val="00A353AC"/>
    <w:rsid w:val="00A3563C"/>
    <w:rsid w:val="00A35ED8"/>
    <w:rsid w:val="00A36115"/>
    <w:rsid w:val="00A36497"/>
    <w:rsid w:val="00A36FFB"/>
    <w:rsid w:val="00A3746D"/>
    <w:rsid w:val="00A375DC"/>
    <w:rsid w:val="00A376F7"/>
    <w:rsid w:val="00A4188A"/>
    <w:rsid w:val="00A4271A"/>
    <w:rsid w:val="00A448EF"/>
    <w:rsid w:val="00A44B67"/>
    <w:rsid w:val="00A44B7A"/>
    <w:rsid w:val="00A45352"/>
    <w:rsid w:val="00A456AB"/>
    <w:rsid w:val="00A45D50"/>
    <w:rsid w:val="00A464BD"/>
    <w:rsid w:val="00A477C4"/>
    <w:rsid w:val="00A502A0"/>
    <w:rsid w:val="00A522C3"/>
    <w:rsid w:val="00A5360D"/>
    <w:rsid w:val="00A543B8"/>
    <w:rsid w:val="00A54CA5"/>
    <w:rsid w:val="00A551E6"/>
    <w:rsid w:val="00A557DD"/>
    <w:rsid w:val="00A55FFB"/>
    <w:rsid w:val="00A57655"/>
    <w:rsid w:val="00A57D45"/>
    <w:rsid w:val="00A61FB9"/>
    <w:rsid w:val="00A62377"/>
    <w:rsid w:val="00A6294F"/>
    <w:rsid w:val="00A62CDE"/>
    <w:rsid w:val="00A62D9B"/>
    <w:rsid w:val="00A63EFE"/>
    <w:rsid w:val="00A64FC9"/>
    <w:rsid w:val="00A658E3"/>
    <w:rsid w:val="00A65AA2"/>
    <w:rsid w:val="00A65DF9"/>
    <w:rsid w:val="00A66067"/>
    <w:rsid w:val="00A66B56"/>
    <w:rsid w:val="00A67125"/>
    <w:rsid w:val="00A67298"/>
    <w:rsid w:val="00A7019E"/>
    <w:rsid w:val="00A716A2"/>
    <w:rsid w:val="00A74EDF"/>
    <w:rsid w:val="00A74F32"/>
    <w:rsid w:val="00A75407"/>
    <w:rsid w:val="00A7597B"/>
    <w:rsid w:val="00A7654A"/>
    <w:rsid w:val="00A77356"/>
    <w:rsid w:val="00A77609"/>
    <w:rsid w:val="00A776EF"/>
    <w:rsid w:val="00A811CC"/>
    <w:rsid w:val="00A81518"/>
    <w:rsid w:val="00A81774"/>
    <w:rsid w:val="00A81F46"/>
    <w:rsid w:val="00A833F7"/>
    <w:rsid w:val="00A836DE"/>
    <w:rsid w:val="00A8502A"/>
    <w:rsid w:val="00A85695"/>
    <w:rsid w:val="00A857B9"/>
    <w:rsid w:val="00A86B96"/>
    <w:rsid w:val="00A8713A"/>
    <w:rsid w:val="00A90655"/>
    <w:rsid w:val="00A90C0F"/>
    <w:rsid w:val="00A90C7F"/>
    <w:rsid w:val="00A90EAF"/>
    <w:rsid w:val="00A9109F"/>
    <w:rsid w:val="00A91657"/>
    <w:rsid w:val="00A91A26"/>
    <w:rsid w:val="00A92147"/>
    <w:rsid w:val="00A92C68"/>
    <w:rsid w:val="00A92F82"/>
    <w:rsid w:val="00A93E22"/>
    <w:rsid w:val="00A944D1"/>
    <w:rsid w:val="00A9474C"/>
    <w:rsid w:val="00A94C79"/>
    <w:rsid w:val="00A95082"/>
    <w:rsid w:val="00AA04D4"/>
    <w:rsid w:val="00AA0F81"/>
    <w:rsid w:val="00AA20E9"/>
    <w:rsid w:val="00AA2123"/>
    <w:rsid w:val="00AA2BDB"/>
    <w:rsid w:val="00AA2F3F"/>
    <w:rsid w:val="00AA3342"/>
    <w:rsid w:val="00AA3B71"/>
    <w:rsid w:val="00AA3BF2"/>
    <w:rsid w:val="00AA4921"/>
    <w:rsid w:val="00AA4ECE"/>
    <w:rsid w:val="00AA62C5"/>
    <w:rsid w:val="00AA65F8"/>
    <w:rsid w:val="00AA7ABB"/>
    <w:rsid w:val="00AA7DC9"/>
    <w:rsid w:val="00AB0BB6"/>
    <w:rsid w:val="00AB2C1E"/>
    <w:rsid w:val="00AB410D"/>
    <w:rsid w:val="00AB5CDC"/>
    <w:rsid w:val="00AB7A2B"/>
    <w:rsid w:val="00AC1308"/>
    <w:rsid w:val="00AC192B"/>
    <w:rsid w:val="00AC34A2"/>
    <w:rsid w:val="00AC373C"/>
    <w:rsid w:val="00AC37E7"/>
    <w:rsid w:val="00AC3DCC"/>
    <w:rsid w:val="00AC42B2"/>
    <w:rsid w:val="00AC4F5C"/>
    <w:rsid w:val="00AC5CFB"/>
    <w:rsid w:val="00AC65D1"/>
    <w:rsid w:val="00AC7B87"/>
    <w:rsid w:val="00AD04AC"/>
    <w:rsid w:val="00AD0A63"/>
    <w:rsid w:val="00AD0F52"/>
    <w:rsid w:val="00AD2063"/>
    <w:rsid w:val="00AD248D"/>
    <w:rsid w:val="00AD27A8"/>
    <w:rsid w:val="00AD2938"/>
    <w:rsid w:val="00AD4B62"/>
    <w:rsid w:val="00AD51C6"/>
    <w:rsid w:val="00AD5376"/>
    <w:rsid w:val="00AD54FC"/>
    <w:rsid w:val="00AD6A6D"/>
    <w:rsid w:val="00AD7769"/>
    <w:rsid w:val="00AD7770"/>
    <w:rsid w:val="00AD7DE3"/>
    <w:rsid w:val="00AD7DE6"/>
    <w:rsid w:val="00AE0AF8"/>
    <w:rsid w:val="00AE1251"/>
    <w:rsid w:val="00AE146F"/>
    <w:rsid w:val="00AE1493"/>
    <w:rsid w:val="00AE2461"/>
    <w:rsid w:val="00AE2A8B"/>
    <w:rsid w:val="00AE418E"/>
    <w:rsid w:val="00AE438D"/>
    <w:rsid w:val="00AE4F46"/>
    <w:rsid w:val="00AE4F60"/>
    <w:rsid w:val="00AE54E6"/>
    <w:rsid w:val="00AE5CFF"/>
    <w:rsid w:val="00AE606D"/>
    <w:rsid w:val="00AE6227"/>
    <w:rsid w:val="00AE6354"/>
    <w:rsid w:val="00AE7EEB"/>
    <w:rsid w:val="00AF0C2F"/>
    <w:rsid w:val="00AF13A1"/>
    <w:rsid w:val="00AF1490"/>
    <w:rsid w:val="00AF19B0"/>
    <w:rsid w:val="00AF24A2"/>
    <w:rsid w:val="00AF3480"/>
    <w:rsid w:val="00AF3B2E"/>
    <w:rsid w:val="00AF45C3"/>
    <w:rsid w:val="00AF4940"/>
    <w:rsid w:val="00AF53D2"/>
    <w:rsid w:val="00AF5A7B"/>
    <w:rsid w:val="00AF70AB"/>
    <w:rsid w:val="00AF721E"/>
    <w:rsid w:val="00AF7620"/>
    <w:rsid w:val="00B01653"/>
    <w:rsid w:val="00B01C72"/>
    <w:rsid w:val="00B0228A"/>
    <w:rsid w:val="00B02E8D"/>
    <w:rsid w:val="00B0387B"/>
    <w:rsid w:val="00B05734"/>
    <w:rsid w:val="00B074C4"/>
    <w:rsid w:val="00B0760F"/>
    <w:rsid w:val="00B07EF1"/>
    <w:rsid w:val="00B10DE5"/>
    <w:rsid w:val="00B11930"/>
    <w:rsid w:val="00B145DA"/>
    <w:rsid w:val="00B14DD5"/>
    <w:rsid w:val="00B16D0C"/>
    <w:rsid w:val="00B16F9B"/>
    <w:rsid w:val="00B17027"/>
    <w:rsid w:val="00B175F5"/>
    <w:rsid w:val="00B21A4A"/>
    <w:rsid w:val="00B220DE"/>
    <w:rsid w:val="00B22440"/>
    <w:rsid w:val="00B22E7A"/>
    <w:rsid w:val="00B23124"/>
    <w:rsid w:val="00B2398E"/>
    <w:rsid w:val="00B23CBD"/>
    <w:rsid w:val="00B24E67"/>
    <w:rsid w:val="00B2500B"/>
    <w:rsid w:val="00B2530E"/>
    <w:rsid w:val="00B255AD"/>
    <w:rsid w:val="00B25FB2"/>
    <w:rsid w:val="00B26EBD"/>
    <w:rsid w:val="00B3038A"/>
    <w:rsid w:val="00B30670"/>
    <w:rsid w:val="00B30BBB"/>
    <w:rsid w:val="00B31B6C"/>
    <w:rsid w:val="00B31C01"/>
    <w:rsid w:val="00B31CD1"/>
    <w:rsid w:val="00B32FBB"/>
    <w:rsid w:val="00B3454B"/>
    <w:rsid w:val="00B3498F"/>
    <w:rsid w:val="00B36CA9"/>
    <w:rsid w:val="00B37496"/>
    <w:rsid w:val="00B40933"/>
    <w:rsid w:val="00B41171"/>
    <w:rsid w:val="00B41725"/>
    <w:rsid w:val="00B41D95"/>
    <w:rsid w:val="00B420D5"/>
    <w:rsid w:val="00B42503"/>
    <w:rsid w:val="00B42674"/>
    <w:rsid w:val="00B42781"/>
    <w:rsid w:val="00B42E33"/>
    <w:rsid w:val="00B43C8B"/>
    <w:rsid w:val="00B43D00"/>
    <w:rsid w:val="00B44BF2"/>
    <w:rsid w:val="00B47E92"/>
    <w:rsid w:val="00B504A8"/>
    <w:rsid w:val="00B50985"/>
    <w:rsid w:val="00B5121C"/>
    <w:rsid w:val="00B52040"/>
    <w:rsid w:val="00B5331D"/>
    <w:rsid w:val="00B54869"/>
    <w:rsid w:val="00B55A36"/>
    <w:rsid w:val="00B55C74"/>
    <w:rsid w:val="00B55F88"/>
    <w:rsid w:val="00B56C17"/>
    <w:rsid w:val="00B56C1B"/>
    <w:rsid w:val="00B56E6E"/>
    <w:rsid w:val="00B5712A"/>
    <w:rsid w:val="00B60948"/>
    <w:rsid w:val="00B61CD4"/>
    <w:rsid w:val="00B61F21"/>
    <w:rsid w:val="00B627C7"/>
    <w:rsid w:val="00B62A99"/>
    <w:rsid w:val="00B637EB"/>
    <w:rsid w:val="00B63B6E"/>
    <w:rsid w:val="00B63E25"/>
    <w:rsid w:val="00B64099"/>
    <w:rsid w:val="00B64AC7"/>
    <w:rsid w:val="00B64D36"/>
    <w:rsid w:val="00B65A62"/>
    <w:rsid w:val="00B67049"/>
    <w:rsid w:val="00B67966"/>
    <w:rsid w:val="00B679CA"/>
    <w:rsid w:val="00B67E02"/>
    <w:rsid w:val="00B73649"/>
    <w:rsid w:val="00B73851"/>
    <w:rsid w:val="00B74072"/>
    <w:rsid w:val="00B741D5"/>
    <w:rsid w:val="00B750DA"/>
    <w:rsid w:val="00B755C2"/>
    <w:rsid w:val="00B7571E"/>
    <w:rsid w:val="00B75C85"/>
    <w:rsid w:val="00B76271"/>
    <w:rsid w:val="00B77DE8"/>
    <w:rsid w:val="00B8162F"/>
    <w:rsid w:val="00B81AE6"/>
    <w:rsid w:val="00B81D64"/>
    <w:rsid w:val="00B81DCA"/>
    <w:rsid w:val="00B83716"/>
    <w:rsid w:val="00B83C08"/>
    <w:rsid w:val="00B83CE0"/>
    <w:rsid w:val="00B83E66"/>
    <w:rsid w:val="00B85207"/>
    <w:rsid w:val="00B85231"/>
    <w:rsid w:val="00B85521"/>
    <w:rsid w:val="00B85E4E"/>
    <w:rsid w:val="00B874C0"/>
    <w:rsid w:val="00B87FE5"/>
    <w:rsid w:val="00B904BF"/>
    <w:rsid w:val="00B91A47"/>
    <w:rsid w:val="00B91C63"/>
    <w:rsid w:val="00B9208B"/>
    <w:rsid w:val="00B92F29"/>
    <w:rsid w:val="00B93A71"/>
    <w:rsid w:val="00B93E61"/>
    <w:rsid w:val="00B943A8"/>
    <w:rsid w:val="00B951D7"/>
    <w:rsid w:val="00B96434"/>
    <w:rsid w:val="00B96A2D"/>
    <w:rsid w:val="00B973F1"/>
    <w:rsid w:val="00B97780"/>
    <w:rsid w:val="00BA008D"/>
    <w:rsid w:val="00BA0709"/>
    <w:rsid w:val="00BA10AC"/>
    <w:rsid w:val="00BA1C1D"/>
    <w:rsid w:val="00BA1F1D"/>
    <w:rsid w:val="00BA3AC4"/>
    <w:rsid w:val="00BA3DD7"/>
    <w:rsid w:val="00BA4737"/>
    <w:rsid w:val="00BA4AB3"/>
    <w:rsid w:val="00BA4C5F"/>
    <w:rsid w:val="00BA580E"/>
    <w:rsid w:val="00BA5C36"/>
    <w:rsid w:val="00BA633F"/>
    <w:rsid w:val="00BA7B7F"/>
    <w:rsid w:val="00BA7B82"/>
    <w:rsid w:val="00BA7F36"/>
    <w:rsid w:val="00BB0979"/>
    <w:rsid w:val="00BB2692"/>
    <w:rsid w:val="00BB28B9"/>
    <w:rsid w:val="00BB2AA9"/>
    <w:rsid w:val="00BB2B81"/>
    <w:rsid w:val="00BB3402"/>
    <w:rsid w:val="00BB42EA"/>
    <w:rsid w:val="00BB45B5"/>
    <w:rsid w:val="00BB4E08"/>
    <w:rsid w:val="00BB5636"/>
    <w:rsid w:val="00BB57AD"/>
    <w:rsid w:val="00BB664D"/>
    <w:rsid w:val="00BB6B14"/>
    <w:rsid w:val="00BB6D49"/>
    <w:rsid w:val="00BB7963"/>
    <w:rsid w:val="00BB7BC7"/>
    <w:rsid w:val="00BC0575"/>
    <w:rsid w:val="00BC0B2D"/>
    <w:rsid w:val="00BC129C"/>
    <w:rsid w:val="00BC2037"/>
    <w:rsid w:val="00BC22BA"/>
    <w:rsid w:val="00BC263E"/>
    <w:rsid w:val="00BC452D"/>
    <w:rsid w:val="00BC571A"/>
    <w:rsid w:val="00BC61FD"/>
    <w:rsid w:val="00BC6BBB"/>
    <w:rsid w:val="00BC78B3"/>
    <w:rsid w:val="00BD02F6"/>
    <w:rsid w:val="00BD132D"/>
    <w:rsid w:val="00BD25B3"/>
    <w:rsid w:val="00BD2F70"/>
    <w:rsid w:val="00BD3746"/>
    <w:rsid w:val="00BD4DE9"/>
    <w:rsid w:val="00BD5178"/>
    <w:rsid w:val="00BD52E0"/>
    <w:rsid w:val="00BD56C8"/>
    <w:rsid w:val="00BD7621"/>
    <w:rsid w:val="00BE0325"/>
    <w:rsid w:val="00BE1441"/>
    <w:rsid w:val="00BE2D7A"/>
    <w:rsid w:val="00BE2DCB"/>
    <w:rsid w:val="00BE3C98"/>
    <w:rsid w:val="00BE48CA"/>
    <w:rsid w:val="00BE4E79"/>
    <w:rsid w:val="00BE5ABD"/>
    <w:rsid w:val="00BE5DD3"/>
    <w:rsid w:val="00BE6878"/>
    <w:rsid w:val="00BE6AA8"/>
    <w:rsid w:val="00BE7482"/>
    <w:rsid w:val="00BF253D"/>
    <w:rsid w:val="00BF322C"/>
    <w:rsid w:val="00BF40D1"/>
    <w:rsid w:val="00BF417C"/>
    <w:rsid w:val="00BF467B"/>
    <w:rsid w:val="00BF4814"/>
    <w:rsid w:val="00BF4C3E"/>
    <w:rsid w:val="00BF5521"/>
    <w:rsid w:val="00BF5874"/>
    <w:rsid w:val="00BF6483"/>
    <w:rsid w:val="00BF6DFC"/>
    <w:rsid w:val="00BF703C"/>
    <w:rsid w:val="00BF71D7"/>
    <w:rsid w:val="00BF72D0"/>
    <w:rsid w:val="00BF73AD"/>
    <w:rsid w:val="00BF7733"/>
    <w:rsid w:val="00C02D01"/>
    <w:rsid w:val="00C035F1"/>
    <w:rsid w:val="00C037F2"/>
    <w:rsid w:val="00C03F8D"/>
    <w:rsid w:val="00C046C4"/>
    <w:rsid w:val="00C04944"/>
    <w:rsid w:val="00C04999"/>
    <w:rsid w:val="00C04ADE"/>
    <w:rsid w:val="00C066EE"/>
    <w:rsid w:val="00C06B2A"/>
    <w:rsid w:val="00C06B44"/>
    <w:rsid w:val="00C06CDA"/>
    <w:rsid w:val="00C06EE7"/>
    <w:rsid w:val="00C0759B"/>
    <w:rsid w:val="00C07612"/>
    <w:rsid w:val="00C07A58"/>
    <w:rsid w:val="00C07D38"/>
    <w:rsid w:val="00C102A7"/>
    <w:rsid w:val="00C1031E"/>
    <w:rsid w:val="00C103BA"/>
    <w:rsid w:val="00C11A2A"/>
    <w:rsid w:val="00C12770"/>
    <w:rsid w:val="00C13690"/>
    <w:rsid w:val="00C14391"/>
    <w:rsid w:val="00C14F40"/>
    <w:rsid w:val="00C1534B"/>
    <w:rsid w:val="00C15C63"/>
    <w:rsid w:val="00C1676E"/>
    <w:rsid w:val="00C16A99"/>
    <w:rsid w:val="00C16F92"/>
    <w:rsid w:val="00C17245"/>
    <w:rsid w:val="00C1748D"/>
    <w:rsid w:val="00C205A8"/>
    <w:rsid w:val="00C20EDA"/>
    <w:rsid w:val="00C213A0"/>
    <w:rsid w:val="00C221AE"/>
    <w:rsid w:val="00C22A86"/>
    <w:rsid w:val="00C2314D"/>
    <w:rsid w:val="00C2381C"/>
    <w:rsid w:val="00C247B4"/>
    <w:rsid w:val="00C277CC"/>
    <w:rsid w:val="00C278C7"/>
    <w:rsid w:val="00C27ED4"/>
    <w:rsid w:val="00C30AA5"/>
    <w:rsid w:val="00C3163C"/>
    <w:rsid w:val="00C3285D"/>
    <w:rsid w:val="00C3404B"/>
    <w:rsid w:val="00C34271"/>
    <w:rsid w:val="00C3468B"/>
    <w:rsid w:val="00C3484F"/>
    <w:rsid w:val="00C348AB"/>
    <w:rsid w:val="00C35160"/>
    <w:rsid w:val="00C358F9"/>
    <w:rsid w:val="00C35CA6"/>
    <w:rsid w:val="00C35E0A"/>
    <w:rsid w:val="00C35F65"/>
    <w:rsid w:val="00C36DF0"/>
    <w:rsid w:val="00C3751F"/>
    <w:rsid w:val="00C37951"/>
    <w:rsid w:val="00C37AC9"/>
    <w:rsid w:val="00C4018C"/>
    <w:rsid w:val="00C4175B"/>
    <w:rsid w:val="00C42DB9"/>
    <w:rsid w:val="00C4361B"/>
    <w:rsid w:val="00C439FE"/>
    <w:rsid w:val="00C44178"/>
    <w:rsid w:val="00C44375"/>
    <w:rsid w:val="00C45FC4"/>
    <w:rsid w:val="00C468BD"/>
    <w:rsid w:val="00C474F3"/>
    <w:rsid w:val="00C47D2C"/>
    <w:rsid w:val="00C50218"/>
    <w:rsid w:val="00C50DC1"/>
    <w:rsid w:val="00C50F3D"/>
    <w:rsid w:val="00C52EC9"/>
    <w:rsid w:val="00C53E93"/>
    <w:rsid w:val="00C54AE4"/>
    <w:rsid w:val="00C5535A"/>
    <w:rsid w:val="00C55FE1"/>
    <w:rsid w:val="00C57058"/>
    <w:rsid w:val="00C5794A"/>
    <w:rsid w:val="00C60464"/>
    <w:rsid w:val="00C607FD"/>
    <w:rsid w:val="00C61289"/>
    <w:rsid w:val="00C62DC7"/>
    <w:rsid w:val="00C636CC"/>
    <w:rsid w:val="00C65A89"/>
    <w:rsid w:val="00C65CF3"/>
    <w:rsid w:val="00C661E8"/>
    <w:rsid w:val="00C664DB"/>
    <w:rsid w:val="00C67364"/>
    <w:rsid w:val="00C67FFE"/>
    <w:rsid w:val="00C70107"/>
    <w:rsid w:val="00C70151"/>
    <w:rsid w:val="00C70280"/>
    <w:rsid w:val="00C70346"/>
    <w:rsid w:val="00C706FD"/>
    <w:rsid w:val="00C708D0"/>
    <w:rsid w:val="00C70922"/>
    <w:rsid w:val="00C709FA"/>
    <w:rsid w:val="00C70B93"/>
    <w:rsid w:val="00C70CB2"/>
    <w:rsid w:val="00C715CB"/>
    <w:rsid w:val="00C71883"/>
    <w:rsid w:val="00C71E96"/>
    <w:rsid w:val="00C73616"/>
    <w:rsid w:val="00C73D86"/>
    <w:rsid w:val="00C759FF"/>
    <w:rsid w:val="00C76726"/>
    <w:rsid w:val="00C7724E"/>
    <w:rsid w:val="00C77D03"/>
    <w:rsid w:val="00C77FFD"/>
    <w:rsid w:val="00C809A9"/>
    <w:rsid w:val="00C8152A"/>
    <w:rsid w:val="00C81A48"/>
    <w:rsid w:val="00C81C84"/>
    <w:rsid w:val="00C81D10"/>
    <w:rsid w:val="00C8299D"/>
    <w:rsid w:val="00C82B74"/>
    <w:rsid w:val="00C83D39"/>
    <w:rsid w:val="00C85961"/>
    <w:rsid w:val="00C85AB5"/>
    <w:rsid w:val="00C8601E"/>
    <w:rsid w:val="00C86131"/>
    <w:rsid w:val="00C86430"/>
    <w:rsid w:val="00C86985"/>
    <w:rsid w:val="00C86A54"/>
    <w:rsid w:val="00C86AD9"/>
    <w:rsid w:val="00C872B0"/>
    <w:rsid w:val="00C87D85"/>
    <w:rsid w:val="00C90B8F"/>
    <w:rsid w:val="00C9305D"/>
    <w:rsid w:val="00C9343E"/>
    <w:rsid w:val="00C94AC0"/>
    <w:rsid w:val="00C95291"/>
    <w:rsid w:val="00C9587D"/>
    <w:rsid w:val="00C95E75"/>
    <w:rsid w:val="00C96608"/>
    <w:rsid w:val="00C97807"/>
    <w:rsid w:val="00CA1000"/>
    <w:rsid w:val="00CA10FB"/>
    <w:rsid w:val="00CA1AF8"/>
    <w:rsid w:val="00CA2F03"/>
    <w:rsid w:val="00CA3424"/>
    <w:rsid w:val="00CA3AB9"/>
    <w:rsid w:val="00CA48C9"/>
    <w:rsid w:val="00CA4C9D"/>
    <w:rsid w:val="00CA5751"/>
    <w:rsid w:val="00CA59FE"/>
    <w:rsid w:val="00CA5ED4"/>
    <w:rsid w:val="00CA6777"/>
    <w:rsid w:val="00CA7B27"/>
    <w:rsid w:val="00CA7C98"/>
    <w:rsid w:val="00CA7F31"/>
    <w:rsid w:val="00CB0798"/>
    <w:rsid w:val="00CB0972"/>
    <w:rsid w:val="00CB0980"/>
    <w:rsid w:val="00CB0A11"/>
    <w:rsid w:val="00CB0CD5"/>
    <w:rsid w:val="00CB1D34"/>
    <w:rsid w:val="00CB1E81"/>
    <w:rsid w:val="00CB20D1"/>
    <w:rsid w:val="00CB35CF"/>
    <w:rsid w:val="00CB4F82"/>
    <w:rsid w:val="00CB56E7"/>
    <w:rsid w:val="00CB5B4C"/>
    <w:rsid w:val="00CB5C3E"/>
    <w:rsid w:val="00CB5E55"/>
    <w:rsid w:val="00CB5FAC"/>
    <w:rsid w:val="00CB74CC"/>
    <w:rsid w:val="00CC0E21"/>
    <w:rsid w:val="00CC14CA"/>
    <w:rsid w:val="00CC24F5"/>
    <w:rsid w:val="00CC34B0"/>
    <w:rsid w:val="00CC4257"/>
    <w:rsid w:val="00CC5D2C"/>
    <w:rsid w:val="00CC62C6"/>
    <w:rsid w:val="00CC747A"/>
    <w:rsid w:val="00CD0118"/>
    <w:rsid w:val="00CD0268"/>
    <w:rsid w:val="00CD0304"/>
    <w:rsid w:val="00CD0619"/>
    <w:rsid w:val="00CD1B49"/>
    <w:rsid w:val="00CD2148"/>
    <w:rsid w:val="00CD26F8"/>
    <w:rsid w:val="00CD37E8"/>
    <w:rsid w:val="00CD3BE1"/>
    <w:rsid w:val="00CD4ACB"/>
    <w:rsid w:val="00CD5390"/>
    <w:rsid w:val="00CD60AB"/>
    <w:rsid w:val="00CD740F"/>
    <w:rsid w:val="00CE0170"/>
    <w:rsid w:val="00CE01D7"/>
    <w:rsid w:val="00CE08C4"/>
    <w:rsid w:val="00CE091A"/>
    <w:rsid w:val="00CE0CF0"/>
    <w:rsid w:val="00CE0E9B"/>
    <w:rsid w:val="00CE0F45"/>
    <w:rsid w:val="00CE18F6"/>
    <w:rsid w:val="00CE20EC"/>
    <w:rsid w:val="00CE232D"/>
    <w:rsid w:val="00CE2E7C"/>
    <w:rsid w:val="00CE34D2"/>
    <w:rsid w:val="00CE36AA"/>
    <w:rsid w:val="00CE39CD"/>
    <w:rsid w:val="00CE4343"/>
    <w:rsid w:val="00CE58B5"/>
    <w:rsid w:val="00CE6623"/>
    <w:rsid w:val="00CE69EA"/>
    <w:rsid w:val="00CE6BB4"/>
    <w:rsid w:val="00CE6FF7"/>
    <w:rsid w:val="00CF04C4"/>
    <w:rsid w:val="00CF1A92"/>
    <w:rsid w:val="00CF20A7"/>
    <w:rsid w:val="00CF3809"/>
    <w:rsid w:val="00CF3B1A"/>
    <w:rsid w:val="00CF633B"/>
    <w:rsid w:val="00CF63DA"/>
    <w:rsid w:val="00CF683B"/>
    <w:rsid w:val="00CF70E3"/>
    <w:rsid w:val="00CF7334"/>
    <w:rsid w:val="00CF7F3D"/>
    <w:rsid w:val="00D00650"/>
    <w:rsid w:val="00D01F55"/>
    <w:rsid w:val="00D02580"/>
    <w:rsid w:val="00D02FD0"/>
    <w:rsid w:val="00D0436E"/>
    <w:rsid w:val="00D044AA"/>
    <w:rsid w:val="00D044B2"/>
    <w:rsid w:val="00D04BC1"/>
    <w:rsid w:val="00D05807"/>
    <w:rsid w:val="00D05CEB"/>
    <w:rsid w:val="00D0604A"/>
    <w:rsid w:val="00D0669B"/>
    <w:rsid w:val="00D07096"/>
    <w:rsid w:val="00D07996"/>
    <w:rsid w:val="00D10DB4"/>
    <w:rsid w:val="00D11ACB"/>
    <w:rsid w:val="00D12418"/>
    <w:rsid w:val="00D133E1"/>
    <w:rsid w:val="00D13C25"/>
    <w:rsid w:val="00D147D9"/>
    <w:rsid w:val="00D14BBA"/>
    <w:rsid w:val="00D14F72"/>
    <w:rsid w:val="00D16D47"/>
    <w:rsid w:val="00D173C1"/>
    <w:rsid w:val="00D201FE"/>
    <w:rsid w:val="00D209D3"/>
    <w:rsid w:val="00D22E9C"/>
    <w:rsid w:val="00D245D1"/>
    <w:rsid w:val="00D25444"/>
    <w:rsid w:val="00D2556F"/>
    <w:rsid w:val="00D257D2"/>
    <w:rsid w:val="00D25A29"/>
    <w:rsid w:val="00D25E83"/>
    <w:rsid w:val="00D261AD"/>
    <w:rsid w:val="00D26207"/>
    <w:rsid w:val="00D2642E"/>
    <w:rsid w:val="00D27924"/>
    <w:rsid w:val="00D302BC"/>
    <w:rsid w:val="00D30885"/>
    <w:rsid w:val="00D309B4"/>
    <w:rsid w:val="00D30AA4"/>
    <w:rsid w:val="00D31667"/>
    <w:rsid w:val="00D330EE"/>
    <w:rsid w:val="00D345F2"/>
    <w:rsid w:val="00D34914"/>
    <w:rsid w:val="00D3499C"/>
    <w:rsid w:val="00D35A9A"/>
    <w:rsid w:val="00D365A6"/>
    <w:rsid w:val="00D37331"/>
    <w:rsid w:val="00D37619"/>
    <w:rsid w:val="00D379A8"/>
    <w:rsid w:val="00D379C1"/>
    <w:rsid w:val="00D40254"/>
    <w:rsid w:val="00D40385"/>
    <w:rsid w:val="00D40AB5"/>
    <w:rsid w:val="00D40B0B"/>
    <w:rsid w:val="00D40BDD"/>
    <w:rsid w:val="00D41852"/>
    <w:rsid w:val="00D41874"/>
    <w:rsid w:val="00D41C1B"/>
    <w:rsid w:val="00D42747"/>
    <w:rsid w:val="00D42CAC"/>
    <w:rsid w:val="00D43FC3"/>
    <w:rsid w:val="00D44973"/>
    <w:rsid w:val="00D50875"/>
    <w:rsid w:val="00D51A55"/>
    <w:rsid w:val="00D528D0"/>
    <w:rsid w:val="00D529D3"/>
    <w:rsid w:val="00D536E9"/>
    <w:rsid w:val="00D54314"/>
    <w:rsid w:val="00D5513E"/>
    <w:rsid w:val="00D55BD5"/>
    <w:rsid w:val="00D5676C"/>
    <w:rsid w:val="00D57A36"/>
    <w:rsid w:val="00D57EFA"/>
    <w:rsid w:val="00D603E4"/>
    <w:rsid w:val="00D6073E"/>
    <w:rsid w:val="00D61E12"/>
    <w:rsid w:val="00D6210A"/>
    <w:rsid w:val="00D63F90"/>
    <w:rsid w:val="00D64802"/>
    <w:rsid w:val="00D64926"/>
    <w:rsid w:val="00D64FCF"/>
    <w:rsid w:val="00D6512D"/>
    <w:rsid w:val="00D65624"/>
    <w:rsid w:val="00D6588F"/>
    <w:rsid w:val="00D66990"/>
    <w:rsid w:val="00D66AC4"/>
    <w:rsid w:val="00D66C9A"/>
    <w:rsid w:val="00D66D4C"/>
    <w:rsid w:val="00D7293D"/>
    <w:rsid w:val="00D73B75"/>
    <w:rsid w:val="00D73EC8"/>
    <w:rsid w:val="00D74278"/>
    <w:rsid w:val="00D7433C"/>
    <w:rsid w:val="00D74C6F"/>
    <w:rsid w:val="00D764FD"/>
    <w:rsid w:val="00D76DFF"/>
    <w:rsid w:val="00D76F70"/>
    <w:rsid w:val="00D778F4"/>
    <w:rsid w:val="00D77C18"/>
    <w:rsid w:val="00D813F5"/>
    <w:rsid w:val="00D8148C"/>
    <w:rsid w:val="00D81DE4"/>
    <w:rsid w:val="00D82259"/>
    <w:rsid w:val="00D827D3"/>
    <w:rsid w:val="00D83680"/>
    <w:rsid w:val="00D842D1"/>
    <w:rsid w:val="00D84491"/>
    <w:rsid w:val="00D8523A"/>
    <w:rsid w:val="00D869C8"/>
    <w:rsid w:val="00D87BAE"/>
    <w:rsid w:val="00D87D63"/>
    <w:rsid w:val="00D90917"/>
    <w:rsid w:val="00D91C69"/>
    <w:rsid w:val="00D933B4"/>
    <w:rsid w:val="00D94E89"/>
    <w:rsid w:val="00D95914"/>
    <w:rsid w:val="00D95BF4"/>
    <w:rsid w:val="00D9665A"/>
    <w:rsid w:val="00D967DB"/>
    <w:rsid w:val="00D9754C"/>
    <w:rsid w:val="00DA1FA4"/>
    <w:rsid w:val="00DA2F75"/>
    <w:rsid w:val="00DA2FE9"/>
    <w:rsid w:val="00DA3A09"/>
    <w:rsid w:val="00DA3B2D"/>
    <w:rsid w:val="00DA485A"/>
    <w:rsid w:val="00DA4C0D"/>
    <w:rsid w:val="00DA64DB"/>
    <w:rsid w:val="00DA6530"/>
    <w:rsid w:val="00DA6924"/>
    <w:rsid w:val="00DA7403"/>
    <w:rsid w:val="00DA7A08"/>
    <w:rsid w:val="00DA7CE5"/>
    <w:rsid w:val="00DA7F8F"/>
    <w:rsid w:val="00DB00B7"/>
    <w:rsid w:val="00DB0109"/>
    <w:rsid w:val="00DB0608"/>
    <w:rsid w:val="00DB1881"/>
    <w:rsid w:val="00DB1D78"/>
    <w:rsid w:val="00DB3314"/>
    <w:rsid w:val="00DB37B5"/>
    <w:rsid w:val="00DB43FF"/>
    <w:rsid w:val="00DB4DBB"/>
    <w:rsid w:val="00DB64D0"/>
    <w:rsid w:val="00DB6B9B"/>
    <w:rsid w:val="00DB6E01"/>
    <w:rsid w:val="00DB6F14"/>
    <w:rsid w:val="00DB776E"/>
    <w:rsid w:val="00DB7ABA"/>
    <w:rsid w:val="00DC0A27"/>
    <w:rsid w:val="00DC13CB"/>
    <w:rsid w:val="00DC1F2F"/>
    <w:rsid w:val="00DC2E63"/>
    <w:rsid w:val="00DC2ED0"/>
    <w:rsid w:val="00DC478A"/>
    <w:rsid w:val="00DC4CE4"/>
    <w:rsid w:val="00DC4E60"/>
    <w:rsid w:val="00DC4FC9"/>
    <w:rsid w:val="00DC5D7F"/>
    <w:rsid w:val="00DC6470"/>
    <w:rsid w:val="00DC66CD"/>
    <w:rsid w:val="00DC698F"/>
    <w:rsid w:val="00DD21E2"/>
    <w:rsid w:val="00DD2FE9"/>
    <w:rsid w:val="00DD3C77"/>
    <w:rsid w:val="00DD472D"/>
    <w:rsid w:val="00DD73C9"/>
    <w:rsid w:val="00DD7603"/>
    <w:rsid w:val="00DD774B"/>
    <w:rsid w:val="00DD7E5E"/>
    <w:rsid w:val="00DD7EA7"/>
    <w:rsid w:val="00DE01E0"/>
    <w:rsid w:val="00DE0ED5"/>
    <w:rsid w:val="00DE2171"/>
    <w:rsid w:val="00DE4746"/>
    <w:rsid w:val="00DE4C97"/>
    <w:rsid w:val="00DE5250"/>
    <w:rsid w:val="00DE5993"/>
    <w:rsid w:val="00DE5D85"/>
    <w:rsid w:val="00DE607D"/>
    <w:rsid w:val="00DE61EE"/>
    <w:rsid w:val="00DE65A8"/>
    <w:rsid w:val="00DE6D45"/>
    <w:rsid w:val="00DE6F5C"/>
    <w:rsid w:val="00DE7A4B"/>
    <w:rsid w:val="00DE7C4D"/>
    <w:rsid w:val="00DE7E23"/>
    <w:rsid w:val="00DF1C52"/>
    <w:rsid w:val="00DF289A"/>
    <w:rsid w:val="00DF2FAD"/>
    <w:rsid w:val="00DF496C"/>
    <w:rsid w:val="00DF4E73"/>
    <w:rsid w:val="00DF5139"/>
    <w:rsid w:val="00E0017E"/>
    <w:rsid w:val="00E01DBC"/>
    <w:rsid w:val="00E02570"/>
    <w:rsid w:val="00E02866"/>
    <w:rsid w:val="00E02A3A"/>
    <w:rsid w:val="00E031CB"/>
    <w:rsid w:val="00E0376D"/>
    <w:rsid w:val="00E03A05"/>
    <w:rsid w:val="00E03F8E"/>
    <w:rsid w:val="00E0471C"/>
    <w:rsid w:val="00E057A6"/>
    <w:rsid w:val="00E062CD"/>
    <w:rsid w:val="00E06E03"/>
    <w:rsid w:val="00E101E0"/>
    <w:rsid w:val="00E10D2D"/>
    <w:rsid w:val="00E1294D"/>
    <w:rsid w:val="00E12AA0"/>
    <w:rsid w:val="00E133C6"/>
    <w:rsid w:val="00E13990"/>
    <w:rsid w:val="00E1524A"/>
    <w:rsid w:val="00E1541C"/>
    <w:rsid w:val="00E15FC1"/>
    <w:rsid w:val="00E175DE"/>
    <w:rsid w:val="00E17F8C"/>
    <w:rsid w:val="00E20364"/>
    <w:rsid w:val="00E207EC"/>
    <w:rsid w:val="00E21568"/>
    <w:rsid w:val="00E22038"/>
    <w:rsid w:val="00E22DDE"/>
    <w:rsid w:val="00E23513"/>
    <w:rsid w:val="00E24C5C"/>
    <w:rsid w:val="00E250CE"/>
    <w:rsid w:val="00E25D8A"/>
    <w:rsid w:val="00E2672E"/>
    <w:rsid w:val="00E279AE"/>
    <w:rsid w:val="00E301D9"/>
    <w:rsid w:val="00E30284"/>
    <w:rsid w:val="00E31764"/>
    <w:rsid w:val="00E31E0D"/>
    <w:rsid w:val="00E31F1E"/>
    <w:rsid w:val="00E327CC"/>
    <w:rsid w:val="00E33F0A"/>
    <w:rsid w:val="00E3497E"/>
    <w:rsid w:val="00E34FA0"/>
    <w:rsid w:val="00E35D8E"/>
    <w:rsid w:val="00E361E4"/>
    <w:rsid w:val="00E36520"/>
    <w:rsid w:val="00E3661E"/>
    <w:rsid w:val="00E370DA"/>
    <w:rsid w:val="00E3783E"/>
    <w:rsid w:val="00E37D78"/>
    <w:rsid w:val="00E402B9"/>
    <w:rsid w:val="00E42C00"/>
    <w:rsid w:val="00E441A6"/>
    <w:rsid w:val="00E44415"/>
    <w:rsid w:val="00E4479F"/>
    <w:rsid w:val="00E44BF0"/>
    <w:rsid w:val="00E44E55"/>
    <w:rsid w:val="00E46A7E"/>
    <w:rsid w:val="00E50DAB"/>
    <w:rsid w:val="00E513ED"/>
    <w:rsid w:val="00E52B33"/>
    <w:rsid w:val="00E537BC"/>
    <w:rsid w:val="00E53EBB"/>
    <w:rsid w:val="00E5472C"/>
    <w:rsid w:val="00E56024"/>
    <w:rsid w:val="00E57B78"/>
    <w:rsid w:val="00E57D36"/>
    <w:rsid w:val="00E6082A"/>
    <w:rsid w:val="00E6108C"/>
    <w:rsid w:val="00E62284"/>
    <w:rsid w:val="00E63AE0"/>
    <w:rsid w:val="00E70543"/>
    <w:rsid w:val="00E70E37"/>
    <w:rsid w:val="00E7100A"/>
    <w:rsid w:val="00E713E8"/>
    <w:rsid w:val="00E71B5B"/>
    <w:rsid w:val="00E7386D"/>
    <w:rsid w:val="00E73CA3"/>
    <w:rsid w:val="00E74E18"/>
    <w:rsid w:val="00E76322"/>
    <w:rsid w:val="00E7670E"/>
    <w:rsid w:val="00E76AD9"/>
    <w:rsid w:val="00E76EB4"/>
    <w:rsid w:val="00E77659"/>
    <w:rsid w:val="00E77FAB"/>
    <w:rsid w:val="00E809D0"/>
    <w:rsid w:val="00E80A0E"/>
    <w:rsid w:val="00E80C4C"/>
    <w:rsid w:val="00E828BD"/>
    <w:rsid w:val="00E82E75"/>
    <w:rsid w:val="00E83AEB"/>
    <w:rsid w:val="00E84252"/>
    <w:rsid w:val="00E843C7"/>
    <w:rsid w:val="00E85170"/>
    <w:rsid w:val="00E85806"/>
    <w:rsid w:val="00E85A2B"/>
    <w:rsid w:val="00E8631A"/>
    <w:rsid w:val="00E872E4"/>
    <w:rsid w:val="00E87C1B"/>
    <w:rsid w:val="00E90A7B"/>
    <w:rsid w:val="00E90E0F"/>
    <w:rsid w:val="00E91741"/>
    <w:rsid w:val="00E9275F"/>
    <w:rsid w:val="00E92AE1"/>
    <w:rsid w:val="00E92D47"/>
    <w:rsid w:val="00E92E03"/>
    <w:rsid w:val="00E93D09"/>
    <w:rsid w:val="00E93DC0"/>
    <w:rsid w:val="00E93F4A"/>
    <w:rsid w:val="00E94016"/>
    <w:rsid w:val="00E94638"/>
    <w:rsid w:val="00E946DA"/>
    <w:rsid w:val="00E9698A"/>
    <w:rsid w:val="00E97EE5"/>
    <w:rsid w:val="00EA012D"/>
    <w:rsid w:val="00EA06F2"/>
    <w:rsid w:val="00EA0C57"/>
    <w:rsid w:val="00EA1200"/>
    <w:rsid w:val="00EA140E"/>
    <w:rsid w:val="00EA1738"/>
    <w:rsid w:val="00EA251D"/>
    <w:rsid w:val="00EA2DBC"/>
    <w:rsid w:val="00EA39BD"/>
    <w:rsid w:val="00EA4122"/>
    <w:rsid w:val="00EA495C"/>
    <w:rsid w:val="00EA5B0D"/>
    <w:rsid w:val="00EA6350"/>
    <w:rsid w:val="00EA6741"/>
    <w:rsid w:val="00EA6996"/>
    <w:rsid w:val="00EA6EE8"/>
    <w:rsid w:val="00EA78A5"/>
    <w:rsid w:val="00EB0140"/>
    <w:rsid w:val="00EB360B"/>
    <w:rsid w:val="00EB3F35"/>
    <w:rsid w:val="00EB4ADA"/>
    <w:rsid w:val="00EB4CE9"/>
    <w:rsid w:val="00EB51F4"/>
    <w:rsid w:val="00EB521F"/>
    <w:rsid w:val="00EB5701"/>
    <w:rsid w:val="00EB6A63"/>
    <w:rsid w:val="00EB7679"/>
    <w:rsid w:val="00EB77BE"/>
    <w:rsid w:val="00EB798F"/>
    <w:rsid w:val="00EC0D49"/>
    <w:rsid w:val="00EC0F2B"/>
    <w:rsid w:val="00EC155E"/>
    <w:rsid w:val="00EC16DA"/>
    <w:rsid w:val="00EC1DF0"/>
    <w:rsid w:val="00EC230B"/>
    <w:rsid w:val="00EC3C7E"/>
    <w:rsid w:val="00ED11CF"/>
    <w:rsid w:val="00ED1282"/>
    <w:rsid w:val="00ED163D"/>
    <w:rsid w:val="00ED1749"/>
    <w:rsid w:val="00ED17C2"/>
    <w:rsid w:val="00ED2008"/>
    <w:rsid w:val="00ED2D50"/>
    <w:rsid w:val="00ED316A"/>
    <w:rsid w:val="00ED3E14"/>
    <w:rsid w:val="00ED40B2"/>
    <w:rsid w:val="00ED492F"/>
    <w:rsid w:val="00ED670A"/>
    <w:rsid w:val="00ED6D74"/>
    <w:rsid w:val="00ED7850"/>
    <w:rsid w:val="00EE04B9"/>
    <w:rsid w:val="00EE05EA"/>
    <w:rsid w:val="00EE1491"/>
    <w:rsid w:val="00EE1506"/>
    <w:rsid w:val="00EE18B5"/>
    <w:rsid w:val="00EE1B21"/>
    <w:rsid w:val="00EE1FCD"/>
    <w:rsid w:val="00EE2234"/>
    <w:rsid w:val="00EE264C"/>
    <w:rsid w:val="00EE295D"/>
    <w:rsid w:val="00EE2CEA"/>
    <w:rsid w:val="00EE3CA4"/>
    <w:rsid w:val="00EE421F"/>
    <w:rsid w:val="00EE5CD1"/>
    <w:rsid w:val="00EE6324"/>
    <w:rsid w:val="00EE786C"/>
    <w:rsid w:val="00EF1D78"/>
    <w:rsid w:val="00EF1EEB"/>
    <w:rsid w:val="00EF2214"/>
    <w:rsid w:val="00EF2B29"/>
    <w:rsid w:val="00EF4557"/>
    <w:rsid w:val="00EF485F"/>
    <w:rsid w:val="00EF4E1C"/>
    <w:rsid w:val="00EF5501"/>
    <w:rsid w:val="00EF62DA"/>
    <w:rsid w:val="00EF783E"/>
    <w:rsid w:val="00F005AD"/>
    <w:rsid w:val="00F02648"/>
    <w:rsid w:val="00F02DEB"/>
    <w:rsid w:val="00F038B7"/>
    <w:rsid w:val="00F04188"/>
    <w:rsid w:val="00F04AEF"/>
    <w:rsid w:val="00F04B2F"/>
    <w:rsid w:val="00F04F0F"/>
    <w:rsid w:val="00F0521F"/>
    <w:rsid w:val="00F05662"/>
    <w:rsid w:val="00F05757"/>
    <w:rsid w:val="00F06030"/>
    <w:rsid w:val="00F06DAB"/>
    <w:rsid w:val="00F07713"/>
    <w:rsid w:val="00F078FD"/>
    <w:rsid w:val="00F07959"/>
    <w:rsid w:val="00F07D30"/>
    <w:rsid w:val="00F10051"/>
    <w:rsid w:val="00F10606"/>
    <w:rsid w:val="00F10B71"/>
    <w:rsid w:val="00F10E61"/>
    <w:rsid w:val="00F10EB8"/>
    <w:rsid w:val="00F1185C"/>
    <w:rsid w:val="00F11F07"/>
    <w:rsid w:val="00F11FF0"/>
    <w:rsid w:val="00F12F3A"/>
    <w:rsid w:val="00F14243"/>
    <w:rsid w:val="00F158C2"/>
    <w:rsid w:val="00F15A52"/>
    <w:rsid w:val="00F16129"/>
    <w:rsid w:val="00F16A57"/>
    <w:rsid w:val="00F17D7F"/>
    <w:rsid w:val="00F204C9"/>
    <w:rsid w:val="00F230D0"/>
    <w:rsid w:val="00F23586"/>
    <w:rsid w:val="00F23810"/>
    <w:rsid w:val="00F23DD7"/>
    <w:rsid w:val="00F2427E"/>
    <w:rsid w:val="00F24E5B"/>
    <w:rsid w:val="00F24EB8"/>
    <w:rsid w:val="00F2608D"/>
    <w:rsid w:val="00F307F1"/>
    <w:rsid w:val="00F315FA"/>
    <w:rsid w:val="00F32283"/>
    <w:rsid w:val="00F32BFD"/>
    <w:rsid w:val="00F3431E"/>
    <w:rsid w:val="00F3462F"/>
    <w:rsid w:val="00F36FE9"/>
    <w:rsid w:val="00F41E07"/>
    <w:rsid w:val="00F4356D"/>
    <w:rsid w:val="00F45105"/>
    <w:rsid w:val="00F45E5C"/>
    <w:rsid w:val="00F46181"/>
    <w:rsid w:val="00F46E25"/>
    <w:rsid w:val="00F4789E"/>
    <w:rsid w:val="00F5013A"/>
    <w:rsid w:val="00F50EB1"/>
    <w:rsid w:val="00F5191B"/>
    <w:rsid w:val="00F52A33"/>
    <w:rsid w:val="00F54576"/>
    <w:rsid w:val="00F5610D"/>
    <w:rsid w:val="00F56CE9"/>
    <w:rsid w:val="00F56FAF"/>
    <w:rsid w:val="00F5748E"/>
    <w:rsid w:val="00F578F8"/>
    <w:rsid w:val="00F605DE"/>
    <w:rsid w:val="00F61CF2"/>
    <w:rsid w:val="00F62682"/>
    <w:rsid w:val="00F6431B"/>
    <w:rsid w:val="00F64369"/>
    <w:rsid w:val="00F64D6C"/>
    <w:rsid w:val="00F65DCD"/>
    <w:rsid w:val="00F65DDD"/>
    <w:rsid w:val="00F65FAC"/>
    <w:rsid w:val="00F66DAD"/>
    <w:rsid w:val="00F67AC9"/>
    <w:rsid w:val="00F67DBB"/>
    <w:rsid w:val="00F67F6D"/>
    <w:rsid w:val="00F708F4"/>
    <w:rsid w:val="00F70B2F"/>
    <w:rsid w:val="00F70CCF"/>
    <w:rsid w:val="00F7164B"/>
    <w:rsid w:val="00F73290"/>
    <w:rsid w:val="00F738D3"/>
    <w:rsid w:val="00F7439C"/>
    <w:rsid w:val="00F744C5"/>
    <w:rsid w:val="00F7489F"/>
    <w:rsid w:val="00F76139"/>
    <w:rsid w:val="00F76236"/>
    <w:rsid w:val="00F76B6E"/>
    <w:rsid w:val="00F77249"/>
    <w:rsid w:val="00F804BA"/>
    <w:rsid w:val="00F80760"/>
    <w:rsid w:val="00F8186B"/>
    <w:rsid w:val="00F81A2C"/>
    <w:rsid w:val="00F824BC"/>
    <w:rsid w:val="00F825FF"/>
    <w:rsid w:val="00F82B5F"/>
    <w:rsid w:val="00F83B83"/>
    <w:rsid w:val="00F83F1F"/>
    <w:rsid w:val="00F83F95"/>
    <w:rsid w:val="00F84CDC"/>
    <w:rsid w:val="00F85065"/>
    <w:rsid w:val="00F85081"/>
    <w:rsid w:val="00F85316"/>
    <w:rsid w:val="00F85499"/>
    <w:rsid w:val="00F860C3"/>
    <w:rsid w:val="00F86597"/>
    <w:rsid w:val="00F869E6"/>
    <w:rsid w:val="00F878C1"/>
    <w:rsid w:val="00F9017C"/>
    <w:rsid w:val="00F91DEE"/>
    <w:rsid w:val="00F92705"/>
    <w:rsid w:val="00F95707"/>
    <w:rsid w:val="00F96063"/>
    <w:rsid w:val="00F97DC6"/>
    <w:rsid w:val="00FA06EE"/>
    <w:rsid w:val="00FA0B5C"/>
    <w:rsid w:val="00FA0B63"/>
    <w:rsid w:val="00FA16B4"/>
    <w:rsid w:val="00FA23BB"/>
    <w:rsid w:val="00FA3380"/>
    <w:rsid w:val="00FA4592"/>
    <w:rsid w:val="00FA5460"/>
    <w:rsid w:val="00FA6A84"/>
    <w:rsid w:val="00FA6AE5"/>
    <w:rsid w:val="00FA6D60"/>
    <w:rsid w:val="00FA6DC6"/>
    <w:rsid w:val="00FA6F06"/>
    <w:rsid w:val="00FA7D35"/>
    <w:rsid w:val="00FB02FB"/>
    <w:rsid w:val="00FB060F"/>
    <w:rsid w:val="00FB0A56"/>
    <w:rsid w:val="00FB10B2"/>
    <w:rsid w:val="00FB1414"/>
    <w:rsid w:val="00FB1F19"/>
    <w:rsid w:val="00FB2BA4"/>
    <w:rsid w:val="00FB2C63"/>
    <w:rsid w:val="00FB4A1D"/>
    <w:rsid w:val="00FB5336"/>
    <w:rsid w:val="00FB5D19"/>
    <w:rsid w:val="00FB5D87"/>
    <w:rsid w:val="00FB6060"/>
    <w:rsid w:val="00FB6D31"/>
    <w:rsid w:val="00FB7343"/>
    <w:rsid w:val="00FB7731"/>
    <w:rsid w:val="00FB79B7"/>
    <w:rsid w:val="00FC1D2D"/>
    <w:rsid w:val="00FC2FA0"/>
    <w:rsid w:val="00FC3B0D"/>
    <w:rsid w:val="00FC3E1D"/>
    <w:rsid w:val="00FC3F37"/>
    <w:rsid w:val="00FC450D"/>
    <w:rsid w:val="00FC4874"/>
    <w:rsid w:val="00FC4A03"/>
    <w:rsid w:val="00FC632E"/>
    <w:rsid w:val="00FC7049"/>
    <w:rsid w:val="00FC70C5"/>
    <w:rsid w:val="00FC7380"/>
    <w:rsid w:val="00FC73F7"/>
    <w:rsid w:val="00FC7B80"/>
    <w:rsid w:val="00FD0951"/>
    <w:rsid w:val="00FD1E9F"/>
    <w:rsid w:val="00FD20C8"/>
    <w:rsid w:val="00FD213F"/>
    <w:rsid w:val="00FD2869"/>
    <w:rsid w:val="00FD2FB1"/>
    <w:rsid w:val="00FD320C"/>
    <w:rsid w:val="00FD3F6A"/>
    <w:rsid w:val="00FD4928"/>
    <w:rsid w:val="00FD52F5"/>
    <w:rsid w:val="00FD5583"/>
    <w:rsid w:val="00FD5C21"/>
    <w:rsid w:val="00FD5CD9"/>
    <w:rsid w:val="00FD7171"/>
    <w:rsid w:val="00FD7431"/>
    <w:rsid w:val="00FD77A0"/>
    <w:rsid w:val="00FE01C3"/>
    <w:rsid w:val="00FE113E"/>
    <w:rsid w:val="00FE1A21"/>
    <w:rsid w:val="00FE1A52"/>
    <w:rsid w:val="00FE1D52"/>
    <w:rsid w:val="00FE266D"/>
    <w:rsid w:val="00FE2FA3"/>
    <w:rsid w:val="00FE4B83"/>
    <w:rsid w:val="00FE4DEE"/>
    <w:rsid w:val="00FE56B4"/>
    <w:rsid w:val="00FE5CD2"/>
    <w:rsid w:val="00FE652D"/>
    <w:rsid w:val="00FE7330"/>
    <w:rsid w:val="00FE79DF"/>
    <w:rsid w:val="00FF118C"/>
    <w:rsid w:val="00FF2516"/>
    <w:rsid w:val="00FF4318"/>
    <w:rsid w:val="00FF45A2"/>
    <w:rsid w:val="00FF472B"/>
    <w:rsid w:val="00FF53EA"/>
    <w:rsid w:val="00FF57DB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D90917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1,ch,Глав"/>
    <w:basedOn w:val="a"/>
    <w:link w:val="10"/>
    <w:qFormat/>
    <w:rsid w:val="00D90917"/>
    <w:pPr>
      <w:spacing w:after="120" w:line="312" w:lineRule="atLeast"/>
      <w:outlineLvl w:val="0"/>
    </w:pPr>
    <w:rPr>
      <w:rFonts w:eastAsiaTheme="majorEastAsia" w:cstheme="majorBidi"/>
      <w:b/>
      <w:bCs/>
      <w:kern w:val="36"/>
      <w:sz w:val="48"/>
      <w:szCs w:val="48"/>
      <w:lang w:eastAsia="ru-RU"/>
    </w:rPr>
  </w:style>
  <w:style w:type="paragraph" w:styleId="2">
    <w:name w:val="heading 2"/>
    <w:aliases w:val="H2,H21,Numbered text 3,h2,Раздел,H22,H23,H24,H211,H25,H212,H221,H231,H241,H2111,H26,H213,H222,H232,H242,H2112,H27,H214,H28,H29,H210,H215,H216,H217,H218,H219,H220,H2110,H223,H2113,H224,H225,H226,H227,H228,H229,H230,H233,H234,H235,H2114,H236,2"/>
    <w:basedOn w:val="a"/>
    <w:next w:val="a"/>
    <w:link w:val="20"/>
    <w:qFormat/>
    <w:rsid w:val="00D90917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1"/>
    <w:qFormat/>
    <w:rsid w:val="00D909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90917"/>
    <w:pPr>
      <w:keepNext/>
      <w:tabs>
        <w:tab w:val="num" w:pos="864"/>
      </w:tabs>
      <w:spacing w:before="240" w:after="60"/>
      <w:ind w:left="864" w:hanging="864"/>
      <w:outlineLvl w:val="3"/>
    </w:pPr>
    <w:rPr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90917"/>
    <w:pPr>
      <w:tabs>
        <w:tab w:val="num" w:pos="1008"/>
      </w:tabs>
      <w:spacing w:before="240" w:after="60"/>
      <w:ind w:left="1008" w:hanging="1008"/>
      <w:outlineLvl w:val="4"/>
    </w:pPr>
    <w:rPr>
      <w:b/>
      <w:i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90917"/>
    <w:pPr>
      <w:tabs>
        <w:tab w:val="num" w:pos="1152"/>
      </w:tabs>
      <w:spacing w:before="240" w:after="60"/>
      <w:ind w:left="1152" w:hanging="1152"/>
      <w:outlineLvl w:val="5"/>
    </w:pPr>
    <w:rPr>
      <w:b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90917"/>
    <w:pPr>
      <w:spacing w:before="240" w:after="60"/>
      <w:outlineLvl w:val="6"/>
    </w:pPr>
    <w:rPr>
      <w:lang w:eastAsia="ru-RU"/>
    </w:rPr>
  </w:style>
  <w:style w:type="paragraph" w:styleId="8">
    <w:name w:val="heading 8"/>
    <w:basedOn w:val="a"/>
    <w:next w:val="a"/>
    <w:link w:val="80"/>
    <w:qFormat/>
    <w:rsid w:val="00D90917"/>
    <w:pPr>
      <w:tabs>
        <w:tab w:val="num" w:pos="1440"/>
      </w:tabs>
      <w:spacing w:before="240" w:after="60"/>
      <w:ind w:left="1440" w:hanging="1440"/>
      <w:outlineLvl w:val="7"/>
    </w:pPr>
    <w:rPr>
      <w:i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90917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Л_Заказчик"/>
    <w:basedOn w:val="a"/>
    <w:link w:val="a4"/>
    <w:qFormat/>
    <w:rsid w:val="00D90917"/>
    <w:pPr>
      <w:jc w:val="center"/>
    </w:pPr>
    <w:rPr>
      <w:sz w:val="28"/>
      <w:szCs w:val="28"/>
      <w:lang w:eastAsia="ru-RU"/>
    </w:rPr>
  </w:style>
  <w:style w:type="character" w:customStyle="1" w:styleId="a4">
    <w:name w:val="ТЛ_Заказчик Знак"/>
    <w:link w:val="a3"/>
    <w:rsid w:val="00D90917"/>
    <w:rPr>
      <w:sz w:val="28"/>
      <w:szCs w:val="28"/>
      <w:lang w:eastAsia="ru-RU"/>
    </w:rPr>
  </w:style>
  <w:style w:type="paragraph" w:customStyle="1" w:styleId="a5">
    <w:name w:val="ТЛ_Утверждаю"/>
    <w:basedOn w:val="a"/>
    <w:link w:val="a6"/>
    <w:qFormat/>
    <w:rsid w:val="00D90917"/>
    <w:pPr>
      <w:ind w:left="4860"/>
      <w:jc w:val="center"/>
    </w:pPr>
    <w:rPr>
      <w:sz w:val="28"/>
      <w:szCs w:val="28"/>
      <w:lang w:eastAsia="ru-RU"/>
    </w:rPr>
  </w:style>
  <w:style w:type="character" w:customStyle="1" w:styleId="a6">
    <w:name w:val="ТЛ_Утверждаю Знак"/>
    <w:link w:val="a5"/>
    <w:rsid w:val="00D90917"/>
    <w:rPr>
      <w:sz w:val="28"/>
      <w:szCs w:val="28"/>
      <w:lang w:eastAsia="ru-RU"/>
    </w:rPr>
  </w:style>
  <w:style w:type="paragraph" w:customStyle="1" w:styleId="a7">
    <w:name w:val="ТЛ_Название"/>
    <w:basedOn w:val="a"/>
    <w:link w:val="a8"/>
    <w:qFormat/>
    <w:rsid w:val="00D90917"/>
    <w:pPr>
      <w:jc w:val="center"/>
    </w:pPr>
    <w:rPr>
      <w:b/>
      <w:sz w:val="28"/>
      <w:szCs w:val="28"/>
      <w:lang w:eastAsia="ru-RU"/>
    </w:rPr>
  </w:style>
  <w:style w:type="character" w:customStyle="1" w:styleId="a8">
    <w:name w:val="ТЛ_Название Знак"/>
    <w:link w:val="a7"/>
    <w:rsid w:val="00D90917"/>
    <w:rPr>
      <w:b/>
      <w:sz w:val="28"/>
      <w:szCs w:val="28"/>
      <w:lang w:eastAsia="ru-RU"/>
    </w:rPr>
  </w:style>
  <w:style w:type="paragraph" w:customStyle="1" w:styleId="a9">
    <w:name w:val="ТЛ_Город и Дата"/>
    <w:basedOn w:val="a"/>
    <w:link w:val="aa"/>
    <w:qFormat/>
    <w:rsid w:val="00D90917"/>
    <w:pPr>
      <w:jc w:val="center"/>
    </w:pPr>
    <w:rPr>
      <w:sz w:val="28"/>
      <w:szCs w:val="28"/>
      <w:lang w:eastAsia="ru-RU"/>
    </w:rPr>
  </w:style>
  <w:style w:type="character" w:customStyle="1" w:styleId="aa">
    <w:name w:val="ТЛ_Город и Дата Знак"/>
    <w:link w:val="a9"/>
    <w:rsid w:val="00D90917"/>
    <w:rPr>
      <w:sz w:val="28"/>
      <w:szCs w:val="28"/>
      <w:lang w:eastAsia="ru-RU"/>
    </w:rPr>
  </w:style>
  <w:style w:type="paragraph" w:customStyle="1" w:styleId="ab">
    <w:name w:val="АД_Наименование Разделов"/>
    <w:basedOn w:val="1"/>
    <w:link w:val="ac"/>
    <w:qFormat/>
    <w:rsid w:val="00D90917"/>
    <w:pPr>
      <w:keepNext/>
      <w:spacing w:before="240" w:after="60" w:line="240" w:lineRule="auto"/>
      <w:jc w:val="center"/>
    </w:pPr>
    <w:rPr>
      <w:rFonts w:eastAsia="Times New Roman" w:cs="Times New Roman"/>
      <w:bCs w:val="0"/>
      <w:kern w:val="28"/>
      <w:sz w:val="28"/>
      <w:szCs w:val="20"/>
    </w:rPr>
  </w:style>
  <w:style w:type="character" w:customStyle="1" w:styleId="ac">
    <w:name w:val="АД_Наименование Разделов Знак"/>
    <w:link w:val="ab"/>
    <w:rsid w:val="00D90917"/>
    <w:rPr>
      <w:b/>
      <w:kern w:val="28"/>
      <w:sz w:val="28"/>
      <w:lang w:eastAsia="ru-RU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1 Знак"/>
    <w:link w:val="1"/>
    <w:rsid w:val="00D90917"/>
    <w:rPr>
      <w:rFonts w:eastAsiaTheme="majorEastAsia" w:cstheme="majorBidi"/>
      <w:b/>
      <w:bCs/>
      <w:kern w:val="36"/>
      <w:sz w:val="48"/>
      <w:szCs w:val="48"/>
      <w:lang w:eastAsia="ru-RU"/>
    </w:rPr>
  </w:style>
  <w:style w:type="paragraph" w:customStyle="1" w:styleId="ad">
    <w:name w:val="АД_Наименование главы с нумерацией"/>
    <w:basedOn w:val="a"/>
    <w:link w:val="ae"/>
    <w:qFormat/>
    <w:rsid w:val="00D90917"/>
    <w:pPr>
      <w:keepNext/>
      <w:tabs>
        <w:tab w:val="num" w:pos="1019"/>
      </w:tabs>
      <w:spacing w:line="360" w:lineRule="auto"/>
      <w:ind w:left="1019" w:hanging="360"/>
      <w:jc w:val="center"/>
      <w:outlineLvl w:val="1"/>
    </w:pPr>
    <w:rPr>
      <w:b/>
      <w:bCs/>
    </w:rPr>
  </w:style>
  <w:style w:type="character" w:customStyle="1" w:styleId="ae">
    <w:name w:val="АД_Глава Знак"/>
    <w:link w:val="ad"/>
    <w:rsid w:val="00D90917"/>
    <w:rPr>
      <w:b/>
      <w:bCs/>
      <w:sz w:val="24"/>
      <w:szCs w:val="24"/>
    </w:rPr>
  </w:style>
  <w:style w:type="paragraph" w:customStyle="1" w:styleId="af">
    <w:name w:val="АД_Наименование главы без нумерации"/>
    <w:basedOn w:val="2"/>
    <w:link w:val="af0"/>
    <w:qFormat/>
    <w:rsid w:val="00D90917"/>
    <w:pPr>
      <w:spacing w:before="0" w:after="0"/>
      <w:jc w:val="center"/>
    </w:pPr>
    <w:rPr>
      <w:rFonts w:ascii="Times New Roman" w:eastAsia="Times New Roman" w:hAnsi="Times New Roman" w:cs="Times New Roman"/>
      <w:i w:val="0"/>
      <w:iCs w:val="0"/>
      <w:sz w:val="24"/>
      <w:szCs w:val="24"/>
    </w:rPr>
  </w:style>
  <w:style w:type="character" w:customStyle="1" w:styleId="af0">
    <w:name w:val="АД_Наименование главы без нумерации Знак"/>
    <w:basedOn w:val="a0"/>
    <w:link w:val="af"/>
    <w:rsid w:val="00D90917"/>
    <w:rPr>
      <w:b/>
      <w:bCs/>
      <w:sz w:val="24"/>
      <w:szCs w:val="24"/>
      <w:lang w:eastAsia="ru-RU"/>
    </w:rPr>
  </w:style>
  <w:style w:type="character" w:customStyle="1" w:styleId="20">
    <w:name w:val="Заголовок 2 Знак"/>
    <w:aliases w:val="H2 Знак,H21 Знак,Numbered text 3 Знак,h2 Знак,Раздел Знак,H22 Знак,H23 Знак,H24 Знак,H211 Знак,H25 Знак,H212 Знак,H221 Знак,H231 Знак,H241 Знак,H2111 Знак,H26 Знак,H213 Знак,H222 Знак,H232 Знак,H242 Знак,H2112 Знак,H27 Знак,H214 Знак"/>
    <w:link w:val="2"/>
    <w:rsid w:val="00D90917"/>
    <w:rPr>
      <w:rFonts w:ascii="Cambria" w:eastAsiaTheme="majorEastAsia" w:hAnsi="Cambria" w:cstheme="majorBidi"/>
      <w:b/>
      <w:bCs/>
      <w:i/>
      <w:iCs/>
      <w:sz w:val="28"/>
      <w:szCs w:val="28"/>
      <w:lang w:eastAsia="ru-RU"/>
    </w:rPr>
  </w:style>
  <w:style w:type="paragraph" w:customStyle="1" w:styleId="af1">
    <w:name w:val="АД_Нумерованный пункт"/>
    <w:basedOn w:val="a"/>
    <w:link w:val="af2"/>
    <w:qFormat/>
    <w:rsid w:val="00D90917"/>
    <w:pPr>
      <w:keepNext/>
      <w:tabs>
        <w:tab w:val="num" w:pos="720"/>
        <w:tab w:val="num" w:pos="1440"/>
      </w:tabs>
      <w:spacing w:before="240" w:after="60"/>
      <w:ind w:left="720" w:hanging="720"/>
      <w:jc w:val="both"/>
      <w:outlineLvl w:val="2"/>
    </w:pPr>
    <w:rPr>
      <w:rFonts w:ascii="Arial" w:hAnsi="Arial"/>
      <w:b/>
      <w:szCs w:val="20"/>
    </w:rPr>
  </w:style>
  <w:style w:type="character" w:customStyle="1" w:styleId="af2">
    <w:name w:val="АД_Нумерованный пункт Знак"/>
    <w:basedOn w:val="a0"/>
    <w:link w:val="af1"/>
    <w:rsid w:val="00D90917"/>
    <w:rPr>
      <w:rFonts w:ascii="Arial" w:hAnsi="Arial"/>
      <w:b/>
      <w:sz w:val="24"/>
    </w:rPr>
  </w:style>
  <w:style w:type="paragraph" w:customStyle="1" w:styleId="af3">
    <w:name w:val="АД_Нумерованный подпункт"/>
    <w:basedOn w:val="a"/>
    <w:link w:val="af4"/>
    <w:qFormat/>
    <w:rsid w:val="00D90917"/>
    <w:pPr>
      <w:tabs>
        <w:tab w:val="left" w:pos="720"/>
        <w:tab w:val="num" w:pos="2160"/>
      </w:tabs>
      <w:ind w:left="720" w:hanging="720"/>
      <w:jc w:val="both"/>
    </w:pPr>
  </w:style>
  <w:style w:type="character" w:customStyle="1" w:styleId="af4">
    <w:name w:val="АД_Нумерованный подпункт Знак"/>
    <w:link w:val="af3"/>
    <w:rsid w:val="00D90917"/>
    <w:rPr>
      <w:sz w:val="24"/>
      <w:szCs w:val="24"/>
    </w:rPr>
  </w:style>
  <w:style w:type="paragraph" w:customStyle="1" w:styleId="af5">
    <w:name w:val="АД_Основной текст"/>
    <w:basedOn w:val="a"/>
    <w:link w:val="af6"/>
    <w:qFormat/>
    <w:rsid w:val="00D90917"/>
    <w:pPr>
      <w:ind w:firstLine="567"/>
      <w:jc w:val="both"/>
    </w:pPr>
    <w:rPr>
      <w:lang w:eastAsia="ru-RU"/>
    </w:rPr>
  </w:style>
  <w:style w:type="character" w:customStyle="1" w:styleId="af6">
    <w:name w:val="АД_Основной текст Знак"/>
    <w:link w:val="af5"/>
    <w:rsid w:val="00D90917"/>
    <w:rPr>
      <w:sz w:val="24"/>
      <w:szCs w:val="24"/>
      <w:lang w:eastAsia="ru-RU"/>
    </w:rPr>
  </w:style>
  <w:style w:type="paragraph" w:customStyle="1" w:styleId="af7">
    <w:name w:val="АД_Заголовки таблиц"/>
    <w:basedOn w:val="a"/>
    <w:qFormat/>
    <w:rsid w:val="00D90917"/>
    <w:pPr>
      <w:jc w:val="center"/>
    </w:pPr>
    <w:rPr>
      <w:b/>
      <w:bCs/>
    </w:rPr>
  </w:style>
  <w:style w:type="paragraph" w:customStyle="1" w:styleId="af8">
    <w:name w:val="АД_Основной текст по центру полужирный"/>
    <w:basedOn w:val="a"/>
    <w:link w:val="af9"/>
    <w:qFormat/>
    <w:rsid w:val="00D90917"/>
    <w:pPr>
      <w:ind w:firstLine="567"/>
      <w:jc w:val="center"/>
    </w:pPr>
    <w:rPr>
      <w:b/>
      <w:lang w:eastAsia="ru-RU"/>
    </w:rPr>
  </w:style>
  <w:style w:type="character" w:customStyle="1" w:styleId="af9">
    <w:name w:val="АД_Основной текст по центру полужирный Знак"/>
    <w:link w:val="af8"/>
    <w:rsid w:val="00D90917"/>
    <w:rPr>
      <w:b/>
      <w:sz w:val="24"/>
      <w:szCs w:val="24"/>
      <w:lang w:eastAsia="ru-RU"/>
    </w:rPr>
  </w:style>
  <w:style w:type="paragraph" w:customStyle="1" w:styleId="30">
    <w:name w:val="АД_Текст отступ 3"/>
    <w:aliases w:val="25"/>
    <w:basedOn w:val="a"/>
    <w:link w:val="32"/>
    <w:qFormat/>
    <w:rsid w:val="00D90917"/>
    <w:pPr>
      <w:ind w:left="1418"/>
      <w:jc w:val="both"/>
    </w:pPr>
    <w:rPr>
      <w:lang w:eastAsia="ru-RU"/>
    </w:rPr>
  </w:style>
  <w:style w:type="character" w:customStyle="1" w:styleId="32">
    <w:name w:val="АД_Текст отступ 3 Знак"/>
    <w:aliases w:val="25 Знак"/>
    <w:link w:val="30"/>
    <w:rsid w:val="00D90917"/>
    <w:rPr>
      <w:sz w:val="24"/>
      <w:szCs w:val="24"/>
      <w:lang w:eastAsia="ru-RU"/>
    </w:rPr>
  </w:style>
  <w:style w:type="paragraph" w:customStyle="1" w:styleId="41">
    <w:name w:val="АД_Нумерованный подпункт 4 уровня"/>
    <w:basedOn w:val="af3"/>
    <w:link w:val="42"/>
    <w:qFormat/>
    <w:rsid w:val="00D90917"/>
    <w:pPr>
      <w:tabs>
        <w:tab w:val="clear" w:pos="720"/>
        <w:tab w:val="clear" w:pos="2160"/>
        <w:tab w:val="num" w:pos="993"/>
      </w:tabs>
      <w:ind w:left="993" w:hanging="993"/>
    </w:pPr>
  </w:style>
  <w:style w:type="character" w:customStyle="1" w:styleId="42">
    <w:name w:val="АД_Нумерованный подпункт 4 уровня Знак"/>
    <w:basedOn w:val="af4"/>
    <w:link w:val="41"/>
    <w:rsid w:val="00D90917"/>
    <w:rPr>
      <w:sz w:val="24"/>
      <w:szCs w:val="24"/>
    </w:rPr>
  </w:style>
  <w:style w:type="character" w:customStyle="1" w:styleId="33">
    <w:name w:val="Заголовок 3 Знак"/>
    <w:basedOn w:val="a0"/>
    <w:uiPriority w:val="9"/>
    <w:semiHidden/>
    <w:rsid w:val="00D9091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1">
    <w:name w:val="Заголовок 3 Знак1"/>
    <w:link w:val="3"/>
    <w:locked/>
    <w:rsid w:val="00D90917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D90917"/>
    <w:rPr>
      <w:b/>
      <w:sz w:val="28"/>
      <w:lang w:eastAsia="ru-RU"/>
    </w:rPr>
  </w:style>
  <w:style w:type="character" w:customStyle="1" w:styleId="50">
    <w:name w:val="Заголовок 5 Знак"/>
    <w:link w:val="5"/>
    <w:rsid w:val="00D90917"/>
    <w:rPr>
      <w:b/>
      <w:i/>
      <w:sz w:val="26"/>
      <w:lang w:eastAsia="ru-RU"/>
    </w:rPr>
  </w:style>
  <w:style w:type="character" w:customStyle="1" w:styleId="60">
    <w:name w:val="Заголовок 6 Знак"/>
    <w:link w:val="6"/>
    <w:rsid w:val="00D90917"/>
    <w:rPr>
      <w:b/>
      <w:sz w:val="22"/>
      <w:lang w:eastAsia="ru-RU"/>
    </w:rPr>
  </w:style>
  <w:style w:type="character" w:customStyle="1" w:styleId="70">
    <w:name w:val="Заголовок 7 Знак"/>
    <w:link w:val="7"/>
    <w:rsid w:val="00D90917"/>
    <w:rPr>
      <w:sz w:val="24"/>
      <w:szCs w:val="24"/>
      <w:lang w:eastAsia="ru-RU"/>
    </w:rPr>
  </w:style>
  <w:style w:type="character" w:customStyle="1" w:styleId="80">
    <w:name w:val="Заголовок 8 Знак"/>
    <w:link w:val="8"/>
    <w:rsid w:val="00D90917"/>
    <w:rPr>
      <w:i/>
      <w:sz w:val="24"/>
      <w:lang w:eastAsia="ru-RU"/>
    </w:rPr>
  </w:style>
  <w:style w:type="character" w:customStyle="1" w:styleId="90">
    <w:name w:val="Заголовок 9 Знак"/>
    <w:link w:val="9"/>
    <w:rsid w:val="00D90917"/>
    <w:rPr>
      <w:rFonts w:ascii="Arial" w:hAnsi="Arial"/>
      <w:sz w:val="22"/>
      <w:lang w:eastAsia="ru-RU"/>
    </w:rPr>
  </w:style>
  <w:style w:type="paragraph" w:styleId="afa">
    <w:name w:val="Title"/>
    <w:basedOn w:val="a"/>
    <w:link w:val="afb"/>
    <w:qFormat/>
    <w:rsid w:val="00D90917"/>
    <w:pPr>
      <w:shd w:val="clear" w:color="auto" w:fill="FFFFFF"/>
      <w:ind w:left="187"/>
      <w:jc w:val="center"/>
    </w:pPr>
    <w:rPr>
      <w:color w:val="000000"/>
      <w:szCs w:val="20"/>
    </w:rPr>
  </w:style>
  <w:style w:type="character" w:customStyle="1" w:styleId="afb">
    <w:name w:val="Название Знак"/>
    <w:basedOn w:val="a0"/>
    <w:link w:val="afa"/>
    <w:rsid w:val="00D90917"/>
    <w:rPr>
      <w:color w:val="000000"/>
      <w:sz w:val="24"/>
      <w:shd w:val="clear" w:color="auto" w:fill="FFFFFF"/>
    </w:rPr>
  </w:style>
  <w:style w:type="character" w:styleId="afc">
    <w:name w:val="Strong"/>
    <w:qFormat/>
    <w:rsid w:val="00D90917"/>
    <w:rPr>
      <w:b/>
      <w:bCs/>
    </w:rPr>
  </w:style>
  <w:style w:type="paragraph" w:styleId="afd">
    <w:name w:val="No Spacing"/>
    <w:qFormat/>
    <w:rsid w:val="00D90917"/>
    <w:rPr>
      <w:rFonts w:ascii="Calibri" w:eastAsia="Calibri" w:hAnsi="Calibri"/>
      <w:sz w:val="22"/>
      <w:szCs w:val="22"/>
    </w:rPr>
  </w:style>
  <w:style w:type="paragraph" w:styleId="afe">
    <w:name w:val="List Paragraph"/>
    <w:basedOn w:val="a"/>
    <w:uiPriority w:val="34"/>
    <w:qFormat/>
    <w:rsid w:val="00D90917"/>
    <w:pPr>
      <w:ind w:left="720"/>
      <w:contextualSpacing/>
    </w:pPr>
  </w:style>
  <w:style w:type="paragraph" w:styleId="aff">
    <w:name w:val="TOC Heading"/>
    <w:basedOn w:val="1"/>
    <w:next w:val="a"/>
    <w:qFormat/>
    <w:rsid w:val="00D90917"/>
    <w:pPr>
      <w:keepNext/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en-US"/>
    </w:rPr>
  </w:style>
  <w:style w:type="paragraph" w:customStyle="1" w:styleId="34">
    <w:name w:val=" Знак Знак3"/>
    <w:basedOn w:val="a"/>
    <w:rsid w:val="004E114A"/>
    <w:pPr>
      <w:spacing w:after="160" w:line="240" w:lineRule="exact"/>
    </w:pPr>
    <w:rPr>
      <w:rFonts w:ascii="Verdana" w:hAnsi="Verdana"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D90917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1,ch,Глав"/>
    <w:basedOn w:val="a"/>
    <w:link w:val="10"/>
    <w:qFormat/>
    <w:rsid w:val="00D90917"/>
    <w:pPr>
      <w:spacing w:after="120" w:line="312" w:lineRule="atLeast"/>
      <w:outlineLvl w:val="0"/>
    </w:pPr>
    <w:rPr>
      <w:rFonts w:eastAsiaTheme="majorEastAsia" w:cstheme="majorBidi"/>
      <w:b/>
      <w:bCs/>
      <w:kern w:val="36"/>
      <w:sz w:val="48"/>
      <w:szCs w:val="48"/>
      <w:lang w:eastAsia="ru-RU"/>
    </w:rPr>
  </w:style>
  <w:style w:type="paragraph" w:styleId="2">
    <w:name w:val="heading 2"/>
    <w:aliases w:val="H2,H21,Numbered text 3,h2,Раздел,H22,H23,H24,H211,H25,H212,H221,H231,H241,H2111,H26,H213,H222,H232,H242,H2112,H27,H214,H28,H29,H210,H215,H216,H217,H218,H219,H220,H2110,H223,H2113,H224,H225,H226,H227,H228,H229,H230,H233,H234,H235,H2114,H236,2"/>
    <w:basedOn w:val="a"/>
    <w:next w:val="a"/>
    <w:link w:val="20"/>
    <w:qFormat/>
    <w:rsid w:val="00D90917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1"/>
    <w:qFormat/>
    <w:rsid w:val="00D909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90917"/>
    <w:pPr>
      <w:keepNext/>
      <w:tabs>
        <w:tab w:val="num" w:pos="864"/>
      </w:tabs>
      <w:spacing w:before="240" w:after="60"/>
      <w:ind w:left="864" w:hanging="864"/>
      <w:outlineLvl w:val="3"/>
    </w:pPr>
    <w:rPr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90917"/>
    <w:pPr>
      <w:tabs>
        <w:tab w:val="num" w:pos="1008"/>
      </w:tabs>
      <w:spacing w:before="240" w:after="60"/>
      <w:ind w:left="1008" w:hanging="1008"/>
      <w:outlineLvl w:val="4"/>
    </w:pPr>
    <w:rPr>
      <w:b/>
      <w:i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90917"/>
    <w:pPr>
      <w:tabs>
        <w:tab w:val="num" w:pos="1152"/>
      </w:tabs>
      <w:spacing w:before="240" w:after="60"/>
      <w:ind w:left="1152" w:hanging="1152"/>
      <w:outlineLvl w:val="5"/>
    </w:pPr>
    <w:rPr>
      <w:b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90917"/>
    <w:pPr>
      <w:spacing w:before="240" w:after="60"/>
      <w:outlineLvl w:val="6"/>
    </w:pPr>
    <w:rPr>
      <w:lang w:eastAsia="ru-RU"/>
    </w:rPr>
  </w:style>
  <w:style w:type="paragraph" w:styleId="8">
    <w:name w:val="heading 8"/>
    <w:basedOn w:val="a"/>
    <w:next w:val="a"/>
    <w:link w:val="80"/>
    <w:qFormat/>
    <w:rsid w:val="00D90917"/>
    <w:pPr>
      <w:tabs>
        <w:tab w:val="num" w:pos="1440"/>
      </w:tabs>
      <w:spacing w:before="240" w:after="60"/>
      <w:ind w:left="1440" w:hanging="1440"/>
      <w:outlineLvl w:val="7"/>
    </w:pPr>
    <w:rPr>
      <w:i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90917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Л_Заказчик"/>
    <w:basedOn w:val="a"/>
    <w:link w:val="a4"/>
    <w:qFormat/>
    <w:rsid w:val="00D90917"/>
    <w:pPr>
      <w:jc w:val="center"/>
    </w:pPr>
    <w:rPr>
      <w:sz w:val="28"/>
      <w:szCs w:val="28"/>
      <w:lang w:eastAsia="ru-RU"/>
    </w:rPr>
  </w:style>
  <w:style w:type="character" w:customStyle="1" w:styleId="a4">
    <w:name w:val="ТЛ_Заказчик Знак"/>
    <w:link w:val="a3"/>
    <w:rsid w:val="00D90917"/>
    <w:rPr>
      <w:sz w:val="28"/>
      <w:szCs w:val="28"/>
      <w:lang w:eastAsia="ru-RU"/>
    </w:rPr>
  </w:style>
  <w:style w:type="paragraph" w:customStyle="1" w:styleId="a5">
    <w:name w:val="ТЛ_Утверждаю"/>
    <w:basedOn w:val="a"/>
    <w:link w:val="a6"/>
    <w:qFormat/>
    <w:rsid w:val="00D90917"/>
    <w:pPr>
      <w:ind w:left="4860"/>
      <w:jc w:val="center"/>
    </w:pPr>
    <w:rPr>
      <w:sz w:val="28"/>
      <w:szCs w:val="28"/>
      <w:lang w:eastAsia="ru-RU"/>
    </w:rPr>
  </w:style>
  <w:style w:type="character" w:customStyle="1" w:styleId="a6">
    <w:name w:val="ТЛ_Утверждаю Знак"/>
    <w:link w:val="a5"/>
    <w:rsid w:val="00D90917"/>
    <w:rPr>
      <w:sz w:val="28"/>
      <w:szCs w:val="28"/>
      <w:lang w:eastAsia="ru-RU"/>
    </w:rPr>
  </w:style>
  <w:style w:type="paragraph" w:customStyle="1" w:styleId="a7">
    <w:name w:val="ТЛ_Название"/>
    <w:basedOn w:val="a"/>
    <w:link w:val="a8"/>
    <w:qFormat/>
    <w:rsid w:val="00D90917"/>
    <w:pPr>
      <w:jc w:val="center"/>
    </w:pPr>
    <w:rPr>
      <w:b/>
      <w:sz w:val="28"/>
      <w:szCs w:val="28"/>
      <w:lang w:eastAsia="ru-RU"/>
    </w:rPr>
  </w:style>
  <w:style w:type="character" w:customStyle="1" w:styleId="a8">
    <w:name w:val="ТЛ_Название Знак"/>
    <w:link w:val="a7"/>
    <w:rsid w:val="00D90917"/>
    <w:rPr>
      <w:b/>
      <w:sz w:val="28"/>
      <w:szCs w:val="28"/>
      <w:lang w:eastAsia="ru-RU"/>
    </w:rPr>
  </w:style>
  <w:style w:type="paragraph" w:customStyle="1" w:styleId="a9">
    <w:name w:val="ТЛ_Город и Дата"/>
    <w:basedOn w:val="a"/>
    <w:link w:val="aa"/>
    <w:qFormat/>
    <w:rsid w:val="00D90917"/>
    <w:pPr>
      <w:jc w:val="center"/>
    </w:pPr>
    <w:rPr>
      <w:sz w:val="28"/>
      <w:szCs w:val="28"/>
      <w:lang w:eastAsia="ru-RU"/>
    </w:rPr>
  </w:style>
  <w:style w:type="character" w:customStyle="1" w:styleId="aa">
    <w:name w:val="ТЛ_Город и Дата Знак"/>
    <w:link w:val="a9"/>
    <w:rsid w:val="00D90917"/>
    <w:rPr>
      <w:sz w:val="28"/>
      <w:szCs w:val="28"/>
      <w:lang w:eastAsia="ru-RU"/>
    </w:rPr>
  </w:style>
  <w:style w:type="paragraph" w:customStyle="1" w:styleId="ab">
    <w:name w:val="АД_Наименование Разделов"/>
    <w:basedOn w:val="1"/>
    <w:link w:val="ac"/>
    <w:qFormat/>
    <w:rsid w:val="00D90917"/>
    <w:pPr>
      <w:keepNext/>
      <w:spacing w:before="240" w:after="60" w:line="240" w:lineRule="auto"/>
      <w:jc w:val="center"/>
    </w:pPr>
    <w:rPr>
      <w:rFonts w:eastAsia="Times New Roman" w:cs="Times New Roman"/>
      <w:bCs w:val="0"/>
      <w:kern w:val="28"/>
      <w:sz w:val="28"/>
      <w:szCs w:val="20"/>
    </w:rPr>
  </w:style>
  <w:style w:type="character" w:customStyle="1" w:styleId="ac">
    <w:name w:val="АД_Наименование Разделов Знак"/>
    <w:link w:val="ab"/>
    <w:rsid w:val="00D90917"/>
    <w:rPr>
      <w:b/>
      <w:kern w:val="28"/>
      <w:sz w:val="28"/>
      <w:lang w:eastAsia="ru-RU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1 Знак"/>
    <w:link w:val="1"/>
    <w:rsid w:val="00D90917"/>
    <w:rPr>
      <w:rFonts w:eastAsiaTheme="majorEastAsia" w:cstheme="majorBidi"/>
      <w:b/>
      <w:bCs/>
      <w:kern w:val="36"/>
      <w:sz w:val="48"/>
      <w:szCs w:val="48"/>
      <w:lang w:eastAsia="ru-RU"/>
    </w:rPr>
  </w:style>
  <w:style w:type="paragraph" w:customStyle="1" w:styleId="ad">
    <w:name w:val="АД_Наименование главы с нумерацией"/>
    <w:basedOn w:val="a"/>
    <w:link w:val="ae"/>
    <w:qFormat/>
    <w:rsid w:val="00D90917"/>
    <w:pPr>
      <w:keepNext/>
      <w:tabs>
        <w:tab w:val="num" w:pos="1019"/>
      </w:tabs>
      <w:spacing w:line="360" w:lineRule="auto"/>
      <w:ind w:left="1019" w:hanging="360"/>
      <w:jc w:val="center"/>
      <w:outlineLvl w:val="1"/>
    </w:pPr>
    <w:rPr>
      <w:b/>
      <w:bCs/>
    </w:rPr>
  </w:style>
  <w:style w:type="character" w:customStyle="1" w:styleId="ae">
    <w:name w:val="АД_Глава Знак"/>
    <w:link w:val="ad"/>
    <w:rsid w:val="00D90917"/>
    <w:rPr>
      <w:b/>
      <w:bCs/>
      <w:sz w:val="24"/>
      <w:szCs w:val="24"/>
    </w:rPr>
  </w:style>
  <w:style w:type="paragraph" w:customStyle="1" w:styleId="af">
    <w:name w:val="АД_Наименование главы без нумерации"/>
    <w:basedOn w:val="2"/>
    <w:link w:val="af0"/>
    <w:qFormat/>
    <w:rsid w:val="00D90917"/>
    <w:pPr>
      <w:spacing w:before="0" w:after="0"/>
      <w:jc w:val="center"/>
    </w:pPr>
    <w:rPr>
      <w:rFonts w:ascii="Times New Roman" w:eastAsia="Times New Roman" w:hAnsi="Times New Roman" w:cs="Times New Roman"/>
      <w:i w:val="0"/>
      <w:iCs w:val="0"/>
      <w:sz w:val="24"/>
      <w:szCs w:val="24"/>
    </w:rPr>
  </w:style>
  <w:style w:type="character" w:customStyle="1" w:styleId="af0">
    <w:name w:val="АД_Наименование главы без нумерации Знак"/>
    <w:basedOn w:val="a0"/>
    <w:link w:val="af"/>
    <w:rsid w:val="00D90917"/>
    <w:rPr>
      <w:b/>
      <w:bCs/>
      <w:sz w:val="24"/>
      <w:szCs w:val="24"/>
      <w:lang w:eastAsia="ru-RU"/>
    </w:rPr>
  </w:style>
  <w:style w:type="character" w:customStyle="1" w:styleId="20">
    <w:name w:val="Заголовок 2 Знак"/>
    <w:aliases w:val="H2 Знак,H21 Знак,Numbered text 3 Знак,h2 Знак,Раздел Знак,H22 Знак,H23 Знак,H24 Знак,H211 Знак,H25 Знак,H212 Знак,H221 Знак,H231 Знак,H241 Знак,H2111 Знак,H26 Знак,H213 Знак,H222 Знак,H232 Знак,H242 Знак,H2112 Знак,H27 Знак,H214 Знак"/>
    <w:link w:val="2"/>
    <w:rsid w:val="00D90917"/>
    <w:rPr>
      <w:rFonts w:ascii="Cambria" w:eastAsiaTheme="majorEastAsia" w:hAnsi="Cambria" w:cstheme="majorBidi"/>
      <w:b/>
      <w:bCs/>
      <w:i/>
      <w:iCs/>
      <w:sz w:val="28"/>
      <w:szCs w:val="28"/>
      <w:lang w:eastAsia="ru-RU"/>
    </w:rPr>
  </w:style>
  <w:style w:type="paragraph" w:customStyle="1" w:styleId="af1">
    <w:name w:val="АД_Нумерованный пункт"/>
    <w:basedOn w:val="a"/>
    <w:link w:val="af2"/>
    <w:qFormat/>
    <w:rsid w:val="00D90917"/>
    <w:pPr>
      <w:keepNext/>
      <w:tabs>
        <w:tab w:val="num" w:pos="720"/>
        <w:tab w:val="num" w:pos="1440"/>
      </w:tabs>
      <w:spacing w:before="240" w:after="60"/>
      <w:ind w:left="720" w:hanging="720"/>
      <w:jc w:val="both"/>
      <w:outlineLvl w:val="2"/>
    </w:pPr>
    <w:rPr>
      <w:rFonts w:ascii="Arial" w:hAnsi="Arial"/>
      <w:b/>
      <w:szCs w:val="20"/>
    </w:rPr>
  </w:style>
  <w:style w:type="character" w:customStyle="1" w:styleId="af2">
    <w:name w:val="АД_Нумерованный пункт Знак"/>
    <w:basedOn w:val="a0"/>
    <w:link w:val="af1"/>
    <w:rsid w:val="00D90917"/>
    <w:rPr>
      <w:rFonts w:ascii="Arial" w:hAnsi="Arial"/>
      <w:b/>
      <w:sz w:val="24"/>
    </w:rPr>
  </w:style>
  <w:style w:type="paragraph" w:customStyle="1" w:styleId="af3">
    <w:name w:val="АД_Нумерованный подпункт"/>
    <w:basedOn w:val="a"/>
    <w:link w:val="af4"/>
    <w:qFormat/>
    <w:rsid w:val="00D90917"/>
    <w:pPr>
      <w:tabs>
        <w:tab w:val="left" w:pos="720"/>
        <w:tab w:val="num" w:pos="2160"/>
      </w:tabs>
      <w:ind w:left="720" w:hanging="720"/>
      <w:jc w:val="both"/>
    </w:pPr>
  </w:style>
  <w:style w:type="character" w:customStyle="1" w:styleId="af4">
    <w:name w:val="АД_Нумерованный подпункт Знак"/>
    <w:link w:val="af3"/>
    <w:rsid w:val="00D90917"/>
    <w:rPr>
      <w:sz w:val="24"/>
      <w:szCs w:val="24"/>
    </w:rPr>
  </w:style>
  <w:style w:type="paragraph" w:customStyle="1" w:styleId="af5">
    <w:name w:val="АД_Основной текст"/>
    <w:basedOn w:val="a"/>
    <w:link w:val="af6"/>
    <w:qFormat/>
    <w:rsid w:val="00D90917"/>
    <w:pPr>
      <w:ind w:firstLine="567"/>
      <w:jc w:val="both"/>
    </w:pPr>
    <w:rPr>
      <w:lang w:eastAsia="ru-RU"/>
    </w:rPr>
  </w:style>
  <w:style w:type="character" w:customStyle="1" w:styleId="af6">
    <w:name w:val="АД_Основной текст Знак"/>
    <w:link w:val="af5"/>
    <w:rsid w:val="00D90917"/>
    <w:rPr>
      <w:sz w:val="24"/>
      <w:szCs w:val="24"/>
      <w:lang w:eastAsia="ru-RU"/>
    </w:rPr>
  </w:style>
  <w:style w:type="paragraph" w:customStyle="1" w:styleId="af7">
    <w:name w:val="АД_Заголовки таблиц"/>
    <w:basedOn w:val="a"/>
    <w:qFormat/>
    <w:rsid w:val="00D90917"/>
    <w:pPr>
      <w:jc w:val="center"/>
    </w:pPr>
    <w:rPr>
      <w:b/>
      <w:bCs/>
    </w:rPr>
  </w:style>
  <w:style w:type="paragraph" w:customStyle="1" w:styleId="af8">
    <w:name w:val="АД_Основной текст по центру полужирный"/>
    <w:basedOn w:val="a"/>
    <w:link w:val="af9"/>
    <w:qFormat/>
    <w:rsid w:val="00D90917"/>
    <w:pPr>
      <w:ind w:firstLine="567"/>
      <w:jc w:val="center"/>
    </w:pPr>
    <w:rPr>
      <w:b/>
      <w:lang w:eastAsia="ru-RU"/>
    </w:rPr>
  </w:style>
  <w:style w:type="character" w:customStyle="1" w:styleId="af9">
    <w:name w:val="АД_Основной текст по центру полужирный Знак"/>
    <w:link w:val="af8"/>
    <w:rsid w:val="00D90917"/>
    <w:rPr>
      <w:b/>
      <w:sz w:val="24"/>
      <w:szCs w:val="24"/>
      <w:lang w:eastAsia="ru-RU"/>
    </w:rPr>
  </w:style>
  <w:style w:type="paragraph" w:customStyle="1" w:styleId="30">
    <w:name w:val="АД_Текст отступ 3"/>
    <w:aliases w:val="25"/>
    <w:basedOn w:val="a"/>
    <w:link w:val="32"/>
    <w:qFormat/>
    <w:rsid w:val="00D90917"/>
    <w:pPr>
      <w:ind w:left="1418"/>
      <w:jc w:val="both"/>
    </w:pPr>
    <w:rPr>
      <w:lang w:eastAsia="ru-RU"/>
    </w:rPr>
  </w:style>
  <w:style w:type="character" w:customStyle="1" w:styleId="32">
    <w:name w:val="АД_Текст отступ 3 Знак"/>
    <w:aliases w:val="25 Знак"/>
    <w:link w:val="30"/>
    <w:rsid w:val="00D90917"/>
    <w:rPr>
      <w:sz w:val="24"/>
      <w:szCs w:val="24"/>
      <w:lang w:eastAsia="ru-RU"/>
    </w:rPr>
  </w:style>
  <w:style w:type="paragraph" w:customStyle="1" w:styleId="41">
    <w:name w:val="АД_Нумерованный подпункт 4 уровня"/>
    <w:basedOn w:val="af3"/>
    <w:link w:val="42"/>
    <w:qFormat/>
    <w:rsid w:val="00D90917"/>
    <w:pPr>
      <w:tabs>
        <w:tab w:val="clear" w:pos="720"/>
        <w:tab w:val="clear" w:pos="2160"/>
        <w:tab w:val="num" w:pos="993"/>
      </w:tabs>
      <w:ind w:left="993" w:hanging="993"/>
    </w:pPr>
  </w:style>
  <w:style w:type="character" w:customStyle="1" w:styleId="42">
    <w:name w:val="АД_Нумерованный подпункт 4 уровня Знак"/>
    <w:basedOn w:val="af4"/>
    <w:link w:val="41"/>
    <w:rsid w:val="00D90917"/>
    <w:rPr>
      <w:sz w:val="24"/>
      <w:szCs w:val="24"/>
    </w:rPr>
  </w:style>
  <w:style w:type="character" w:customStyle="1" w:styleId="33">
    <w:name w:val="Заголовок 3 Знак"/>
    <w:basedOn w:val="a0"/>
    <w:uiPriority w:val="9"/>
    <w:semiHidden/>
    <w:rsid w:val="00D9091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1">
    <w:name w:val="Заголовок 3 Знак1"/>
    <w:link w:val="3"/>
    <w:locked/>
    <w:rsid w:val="00D90917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D90917"/>
    <w:rPr>
      <w:b/>
      <w:sz w:val="28"/>
      <w:lang w:eastAsia="ru-RU"/>
    </w:rPr>
  </w:style>
  <w:style w:type="character" w:customStyle="1" w:styleId="50">
    <w:name w:val="Заголовок 5 Знак"/>
    <w:link w:val="5"/>
    <w:rsid w:val="00D90917"/>
    <w:rPr>
      <w:b/>
      <w:i/>
      <w:sz w:val="26"/>
      <w:lang w:eastAsia="ru-RU"/>
    </w:rPr>
  </w:style>
  <w:style w:type="character" w:customStyle="1" w:styleId="60">
    <w:name w:val="Заголовок 6 Знак"/>
    <w:link w:val="6"/>
    <w:rsid w:val="00D90917"/>
    <w:rPr>
      <w:b/>
      <w:sz w:val="22"/>
      <w:lang w:eastAsia="ru-RU"/>
    </w:rPr>
  </w:style>
  <w:style w:type="character" w:customStyle="1" w:styleId="70">
    <w:name w:val="Заголовок 7 Знак"/>
    <w:link w:val="7"/>
    <w:rsid w:val="00D90917"/>
    <w:rPr>
      <w:sz w:val="24"/>
      <w:szCs w:val="24"/>
      <w:lang w:eastAsia="ru-RU"/>
    </w:rPr>
  </w:style>
  <w:style w:type="character" w:customStyle="1" w:styleId="80">
    <w:name w:val="Заголовок 8 Знак"/>
    <w:link w:val="8"/>
    <w:rsid w:val="00D90917"/>
    <w:rPr>
      <w:i/>
      <w:sz w:val="24"/>
      <w:lang w:eastAsia="ru-RU"/>
    </w:rPr>
  </w:style>
  <w:style w:type="character" w:customStyle="1" w:styleId="90">
    <w:name w:val="Заголовок 9 Знак"/>
    <w:link w:val="9"/>
    <w:rsid w:val="00D90917"/>
    <w:rPr>
      <w:rFonts w:ascii="Arial" w:hAnsi="Arial"/>
      <w:sz w:val="22"/>
      <w:lang w:eastAsia="ru-RU"/>
    </w:rPr>
  </w:style>
  <w:style w:type="paragraph" w:styleId="afa">
    <w:name w:val="Title"/>
    <w:basedOn w:val="a"/>
    <w:link w:val="afb"/>
    <w:qFormat/>
    <w:rsid w:val="00D90917"/>
    <w:pPr>
      <w:shd w:val="clear" w:color="auto" w:fill="FFFFFF"/>
      <w:ind w:left="187"/>
      <w:jc w:val="center"/>
    </w:pPr>
    <w:rPr>
      <w:color w:val="000000"/>
      <w:szCs w:val="20"/>
    </w:rPr>
  </w:style>
  <w:style w:type="character" w:customStyle="1" w:styleId="afb">
    <w:name w:val="Название Знак"/>
    <w:basedOn w:val="a0"/>
    <w:link w:val="afa"/>
    <w:rsid w:val="00D90917"/>
    <w:rPr>
      <w:color w:val="000000"/>
      <w:sz w:val="24"/>
      <w:shd w:val="clear" w:color="auto" w:fill="FFFFFF"/>
    </w:rPr>
  </w:style>
  <w:style w:type="character" w:styleId="afc">
    <w:name w:val="Strong"/>
    <w:qFormat/>
    <w:rsid w:val="00D90917"/>
    <w:rPr>
      <w:b/>
      <w:bCs/>
    </w:rPr>
  </w:style>
  <w:style w:type="paragraph" w:styleId="afd">
    <w:name w:val="No Spacing"/>
    <w:qFormat/>
    <w:rsid w:val="00D90917"/>
    <w:rPr>
      <w:rFonts w:ascii="Calibri" w:eastAsia="Calibri" w:hAnsi="Calibri"/>
      <w:sz w:val="22"/>
      <w:szCs w:val="22"/>
    </w:rPr>
  </w:style>
  <w:style w:type="paragraph" w:styleId="afe">
    <w:name w:val="List Paragraph"/>
    <w:basedOn w:val="a"/>
    <w:uiPriority w:val="34"/>
    <w:qFormat/>
    <w:rsid w:val="00D90917"/>
    <w:pPr>
      <w:ind w:left="720"/>
      <w:contextualSpacing/>
    </w:pPr>
  </w:style>
  <w:style w:type="paragraph" w:styleId="aff">
    <w:name w:val="TOC Heading"/>
    <w:basedOn w:val="1"/>
    <w:next w:val="a"/>
    <w:qFormat/>
    <w:rsid w:val="00D90917"/>
    <w:pPr>
      <w:keepNext/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en-US"/>
    </w:rPr>
  </w:style>
  <w:style w:type="paragraph" w:customStyle="1" w:styleId="34">
    <w:name w:val=" Знак Знак3"/>
    <w:basedOn w:val="a"/>
    <w:rsid w:val="004E114A"/>
    <w:pPr>
      <w:spacing w:after="160" w:line="240" w:lineRule="exact"/>
    </w:pPr>
    <w:rPr>
      <w:rFonts w:ascii="Verdana" w:hAnsi="Verdana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v8.1c.ru/overvie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si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16</Pages>
  <Words>4570</Words>
  <Characters>26055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misis</Company>
  <LinksUpToDate>false</LinksUpToDate>
  <CharactersWithSpaces>30564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6</cp:revision>
  <dcterms:created xsi:type="dcterms:W3CDTF">2012-09-12T12:51:00Z</dcterms:created>
  <dcterms:modified xsi:type="dcterms:W3CDTF">2012-09-12T13:11:00Z</dcterms:modified>
</cp:coreProperties>
</file>