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69220C" w:rsidRDefault="00702B30" w:rsidP="0069220C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 xml:space="preserve">в запросе </w:t>
      </w:r>
      <w:r w:rsidRPr="0069220C">
        <w:rPr>
          <w:b/>
        </w:rPr>
        <w:t>котировок</w:t>
      </w:r>
      <w:r w:rsidR="00064BB4" w:rsidRPr="0069220C">
        <w:rPr>
          <w:b/>
        </w:rPr>
        <w:t xml:space="preserve"> </w:t>
      </w:r>
      <w:r w:rsidR="00BB2671" w:rsidRPr="0069220C">
        <w:rPr>
          <w:b/>
        </w:rPr>
        <w:t xml:space="preserve">№ </w:t>
      </w:r>
      <w:r w:rsidR="0069220C" w:rsidRPr="0069220C">
        <w:rPr>
          <w:b/>
        </w:rPr>
        <w:t>Р268-П26-2018/2525</w:t>
      </w:r>
      <w:r w:rsidR="0069220C">
        <w:rPr>
          <w:b/>
        </w:rPr>
        <w:t xml:space="preserve"> </w:t>
      </w:r>
      <w:r w:rsidR="004F108E" w:rsidRPr="0069220C">
        <w:rPr>
          <w:b/>
        </w:rPr>
        <w:t>«</w:t>
      </w:r>
      <w:r w:rsidR="0069220C" w:rsidRPr="0069220C">
        <w:rPr>
          <w:b/>
        </w:rPr>
        <w:t>Закупка оборудования для электронной очереди для проведения приемной кампании 2018 года, в рамках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«МИСиС» на 2013-2020 годы (4 этап – 2018-2020 годы), Стратегическая инициатива 2, Задача 2.1</w:t>
      </w:r>
      <w:proofErr w:type="gramEnd"/>
      <w:r w:rsidR="0069220C" w:rsidRPr="0069220C">
        <w:rPr>
          <w:b/>
        </w:rPr>
        <w:t>, Мероприятие 2.1.1, проект № В100-У1-П26,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AF2C4A">
        <w:t xml:space="preserve">            </w:t>
      </w:r>
      <w:r w:rsidR="00A57B4E">
        <w:t xml:space="preserve">        </w:t>
      </w:r>
      <w:r w:rsidR="004557D6" w:rsidRPr="00F76D63">
        <w:t>«</w:t>
      </w:r>
      <w:r w:rsidR="00AF2C4A">
        <w:t>07</w:t>
      </w:r>
      <w:r w:rsidR="004557D6" w:rsidRPr="00F76D63">
        <w:t>»</w:t>
      </w:r>
      <w:r w:rsidR="00AF2C4A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AF2C4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AF2C4A">
        <w:t xml:space="preserve">договора на </w:t>
      </w:r>
      <w:r w:rsidR="00AF2C4A" w:rsidRPr="00AF2C4A">
        <w:t>поставку оборудования для электронной очереди для проведения приемной кампании 2018 года, в рамках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«МИСиС» на 2013-2020 годы (4 этап – 2018-2020 годы), Стратегическая инициатива 2, Задача 2.1, Мероприятие 2.1.1, проект № В100-У1-П26</w:t>
      </w:r>
      <w:proofErr w:type="gramEnd"/>
      <w:r w:rsidR="00AF2C4A" w:rsidRPr="00AF2C4A">
        <w:t>, для нужд НИТУ «МИСиС»</w:t>
      </w:r>
      <w:r w:rsidR="00CF6AE9" w:rsidRPr="00AF2C4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AF2C4A">
        <w:rPr>
          <w:bCs/>
        </w:rPr>
        <w:t>117з</w:t>
      </w:r>
      <w:r w:rsidRPr="00D957C5">
        <w:rPr>
          <w:bCs/>
        </w:rPr>
        <w:t xml:space="preserve"> от </w:t>
      </w:r>
      <w:r w:rsidR="00AF2C4A">
        <w:rPr>
          <w:bCs/>
        </w:rPr>
        <w:t>30.05.2018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67683">
        <w:t>Гимаева Е.В.</w:t>
      </w:r>
    </w:p>
    <w:p w:rsidR="00CF6AE9" w:rsidRPr="00F10C85" w:rsidRDefault="00B67683" w:rsidP="00B67683">
      <w:pPr>
        <w:tabs>
          <w:tab w:val="num" w:pos="0"/>
          <w:tab w:val="left" w:pos="3720"/>
        </w:tabs>
        <w:spacing w:line="276" w:lineRule="auto"/>
        <w:contextualSpacing/>
      </w:pPr>
      <w:r w:rsidRPr="00251C35">
        <w:t>Прокудин В.Н.</w:t>
      </w:r>
      <w:r w:rsidR="00CF6AE9" w:rsidRPr="00F10C85">
        <w:t xml:space="preserve">, </w:t>
      </w:r>
      <w:proofErr w:type="spellStart"/>
      <w:r w:rsidRPr="00251C35">
        <w:t>Ляпин</w:t>
      </w:r>
      <w:proofErr w:type="spellEnd"/>
      <w:r w:rsidRPr="00251C35">
        <w:t xml:space="preserve"> Д.Г.</w:t>
      </w:r>
      <w:r>
        <w:t xml:space="preserve"> 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B67683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581313" w:rsidRDefault="00394744" w:rsidP="00581313">
      <w:pPr>
        <w:keepNext/>
        <w:keepLines/>
        <w:widowControl w:val="0"/>
        <w:suppressLineNumbers/>
        <w:spacing w:line="276" w:lineRule="auto"/>
        <w:jc w:val="both"/>
        <w:rPr>
          <w:sz w:val="22"/>
          <w:szCs w:val="22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581313">
        <w:t>327 759,76 (Т</w:t>
      </w:r>
      <w:r w:rsidR="00581313" w:rsidRPr="00581313">
        <w:t>риста двадцать семь тысяч семьсот пятьдесят девять) рублей 76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581313">
        <w:t>07</w:t>
      </w:r>
      <w:r w:rsidR="00D80E55" w:rsidRPr="00F76D63">
        <w:t xml:space="preserve">» </w:t>
      </w:r>
      <w:r w:rsidR="00581313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581313">
        <w:t>11</w:t>
      </w:r>
      <w:r w:rsidRPr="00F76D63">
        <w:t xml:space="preserve"> часов </w:t>
      </w:r>
      <w:r w:rsidR="00581313">
        <w:t>00</w:t>
      </w:r>
      <w:r w:rsidRPr="00F76D63">
        <w:t xml:space="preserve"> минут, окончание: </w:t>
      </w:r>
      <w:r w:rsidR="00581313">
        <w:t>11</w:t>
      </w:r>
      <w:r w:rsidR="00F00ADC">
        <w:t xml:space="preserve"> </w:t>
      </w:r>
      <w:r w:rsidRPr="00F76D63">
        <w:t xml:space="preserve">часов </w:t>
      </w:r>
      <w:r w:rsidR="00581313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396072">
        <w:rPr>
          <w:b/>
        </w:rPr>
        <w:lastRenderedPageBreak/>
        <w:t>6</w:t>
      </w:r>
      <w:r w:rsidR="000D6906" w:rsidRPr="00396072">
        <w:rPr>
          <w:b/>
        </w:rPr>
        <w:t>.1.</w:t>
      </w:r>
      <w:r w:rsidR="000D6906" w:rsidRPr="00396072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C95462" w:rsidP="006D0074">
            <w:pPr>
              <w:jc w:val="center"/>
            </w:pPr>
            <w:r>
              <w:t>Общество с ограниченной ответственностью «</w:t>
            </w:r>
            <w:proofErr w:type="gramStart"/>
            <w:r>
              <w:t>Бизнес-решения</w:t>
            </w:r>
            <w:proofErr w:type="gram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95462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№125-06/18 от 05.06.2018г., вр.:16:24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969"/>
      </w:tblGrid>
      <w:tr w:rsidR="00BC7B3B" w:rsidRPr="006A4857" w:rsidTr="00A57B4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C34D9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A57B4E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9" w:rsidRPr="0030599B" w:rsidRDefault="004C34D9" w:rsidP="000F7C7C">
            <w:pPr>
              <w:jc w:val="center"/>
              <w:rPr>
                <w:sz w:val="22"/>
                <w:szCs w:val="22"/>
              </w:rPr>
            </w:pPr>
            <w:r w:rsidRPr="0030599B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 w:rsidRPr="0030599B">
              <w:rPr>
                <w:sz w:val="22"/>
                <w:szCs w:val="22"/>
              </w:rPr>
              <w:t>Бизнес-решения</w:t>
            </w:r>
            <w:proofErr w:type="gramEnd"/>
            <w:r w:rsidRPr="0030599B">
              <w:rPr>
                <w:sz w:val="22"/>
                <w:szCs w:val="22"/>
              </w:rPr>
              <w:t>»</w:t>
            </w:r>
          </w:p>
          <w:p w:rsidR="000F7C7C" w:rsidRPr="0030599B" w:rsidRDefault="000F7C7C" w:rsidP="000F7C7C">
            <w:pPr>
              <w:jc w:val="center"/>
              <w:rPr>
                <w:sz w:val="22"/>
                <w:szCs w:val="22"/>
              </w:rPr>
            </w:pPr>
            <w:r w:rsidRPr="0030599B">
              <w:rPr>
                <w:sz w:val="22"/>
                <w:szCs w:val="22"/>
              </w:rPr>
              <w:t>Почтовый адрес:</w:t>
            </w:r>
            <w:r w:rsidR="0030599B" w:rsidRPr="0030599B">
              <w:rPr>
                <w:sz w:val="22"/>
                <w:szCs w:val="22"/>
              </w:rPr>
              <w:t xml:space="preserve"> 394026, г. Воронеж, проспект Труда, д.65Д, пом.1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DD6FA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DD6FAB">
              <w:rPr>
                <w:b/>
                <w:sz w:val="22"/>
                <w:szCs w:val="22"/>
              </w:rPr>
              <w:t xml:space="preserve">1. </w:t>
            </w:r>
            <w:r w:rsidR="00BC7B3B" w:rsidRPr="00DD6FAB">
              <w:rPr>
                <w:b/>
                <w:sz w:val="22"/>
                <w:szCs w:val="22"/>
              </w:rPr>
              <w:t>Цена договора:</w:t>
            </w:r>
            <w:r w:rsidR="007C1C2A" w:rsidRPr="00DD6FAB">
              <w:rPr>
                <w:sz w:val="22"/>
                <w:szCs w:val="22"/>
              </w:rPr>
              <w:t xml:space="preserve"> </w:t>
            </w:r>
            <w:r w:rsidR="00051E0D" w:rsidRPr="00DD6FAB">
              <w:rPr>
                <w:sz w:val="22"/>
                <w:szCs w:val="22"/>
              </w:rPr>
              <w:t>326 932,80 (Триста двадцать шесть тысяч девятьсот тридцать два) рубля 80 копеек, НДС не облагается на основании уведомления на упрощенную систему налогообложения (форма № 26.2-1) от 29 декабря 2014 года.</w:t>
            </w:r>
          </w:p>
          <w:p w:rsidR="00C162A5" w:rsidRPr="00DD6FA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DD6FAB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DD6FAB">
              <w:rPr>
                <w:b/>
                <w:sz w:val="22"/>
                <w:szCs w:val="22"/>
              </w:rPr>
              <w:t>2.</w:t>
            </w:r>
            <w:r w:rsidRPr="00DD6FAB">
              <w:rPr>
                <w:b/>
                <w:sz w:val="22"/>
                <w:szCs w:val="22"/>
              </w:rPr>
              <w:tab/>
              <w:t>Сведения о качественных характеристиках товара:</w:t>
            </w:r>
          </w:p>
          <w:p w:rsidR="000F7C7C" w:rsidRPr="00DD6FA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DD6FAB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DD6FAB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DD6FA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DD6FAB">
              <w:rPr>
                <w:b/>
                <w:sz w:val="22"/>
                <w:szCs w:val="22"/>
              </w:rPr>
              <w:t>3. Сведения о количестве товара:</w:t>
            </w:r>
            <w:r w:rsidRPr="00DD6FAB">
              <w:rPr>
                <w:sz w:val="22"/>
                <w:szCs w:val="22"/>
              </w:rPr>
              <w:t xml:space="preserve"> </w:t>
            </w:r>
            <w:r w:rsidR="00446C8D" w:rsidRPr="00DD6FAB">
              <w:rPr>
                <w:sz w:val="22"/>
                <w:szCs w:val="22"/>
              </w:rPr>
              <w:t>20 штук.</w:t>
            </w:r>
          </w:p>
          <w:p w:rsidR="000F7C7C" w:rsidRPr="00DD6FA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DD6FAB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DD6FAB">
              <w:rPr>
                <w:b/>
                <w:sz w:val="22"/>
                <w:szCs w:val="22"/>
              </w:rPr>
              <w:t>4. Сроки исполнения договора:</w:t>
            </w:r>
            <w:r w:rsidRPr="00DD6FAB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DD6FAB" w:rsidRDefault="000F7C7C" w:rsidP="00446C8D">
            <w:pPr>
              <w:jc w:val="both"/>
              <w:rPr>
                <w:sz w:val="22"/>
                <w:szCs w:val="22"/>
              </w:rPr>
            </w:pPr>
            <w:r w:rsidRPr="00DD6FAB">
              <w:rPr>
                <w:sz w:val="22"/>
                <w:szCs w:val="22"/>
                <w:lang w:eastAsia="ar-SA"/>
              </w:rPr>
              <w:t xml:space="preserve">4.1. </w:t>
            </w:r>
            <w:r w:rsidRPr="00DD6FAB">
              <w:rPr>
                <w:b/>
                <w:sz w:val="22"/>
                <w:szCs w:val="22"/>
              </w:rPr>
              <w:t>Срок поставки:</w:t>
            </w:r>
            <w:r w:rsidR="00446C8D" w:rsidRPr="00DD6FAB">
              <w:rPr>
                <w:spacing w:val="5"/>
                <w:sz w:val="22"/>
                <w:szCs w:val="22"/>
              </w:rPr>
              <w:t xml:space="preserve"> в</w:t>
            </w:r>
            <w:r w:rsidR="00446C8D" w:rsidRPr="00DD6FAB">
              <w:rPr>
                <w:sz w:val="22"/>
                <w:szCs w:val="22"/>
                <w:lang w:eastAsia="en-US"/>
              </w:rPr>
              <w:t xml:space="preserve"> течение 14 (четырнадцати) календарных дней со дня заключения договора;</w:t>
            </w:r>
            <w:r w:rsidRPr="00DD6FAB">
              <w:rPr>
                <w:sz w:val="22"/>
                <w:szCs w:val="22"/>
              </w:rPr>
              <w:t xml:space="preserve"> </w:t>
            </w:r>
          </w:p>
          <w:p w:rsidR="000F7C7C" w:rsidRPr="00DD6FAB" w:rsidRDefault="000F7C7C" w:rsidP="000F7C7C">
            <w:pPr>
              <w:rPr>
                <w:sz w:val="22"/>
                <w:szCs w:val="22"/>
              </w:rPr>
            </w:pPr>
          </w:p>
          <w:p w:rsidR="000F7C7C" w:rsidRPr="00DD6FAB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DD6FAB">
              <w:rPr>
                <w:sz w:val="22"/>
                <w:szCs w:val="22"/>
                <w:lang w:eastAsia="ar-SA"/>
              </w:rPr>
              <w:t xml:space="preserve">4.2. </w:t>
            </w:r>
            <w:r w:rsidRPr="00DD6FAB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446C8D" w:rsidRPr="00DD6FAB">
              <w:rPr>
                <w:b/>
                <w:sz w:val="22"/>
                <w:szCs w:val="22"/>
                <w:lang w:eastAsia="ar-SA"/>
              </w:rPr>
              <w:t>товара</w:t>
            </w:r>
            <w:r w:rsidRPr="00DD6FAB">
              <w:rPr>
                <w:b/>
                <w:sz w:val="22"/>
                <w:szCs w:val="22"/>
                <w:lang w:eastAsia="ar-SA"/>
              </w:rPr>
              <w:t>:</w:t>
            </w:r>
            <w:r w:rsidR="00DD6FAB" w:rsidRPr="00DD6FA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D6FAB" w:rsidRPr="00DD6FAB">
              <w:rPr>
                <w:noProof/>
                <w:sz w:val="22"/>
                <w:szCs w:val="22"/>
              </w:rPr>
              <w:t>в течение 10 (десяти) дней со дня передачи товара Заказчику;</w:t>
            </w:r>
            <w:r w:rsidRPr="00DD6FAB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DD6FAB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6FAB">
              <w:rPr>
                <w:sz w:val="22"/>
                <w:szCs w:val="22"/>
                <w:lang w:eastAsia="ar-SA"/>
              </w:rPr>
              <w:t>4.3.</w:t>
            </w:r>
            <w:r w:rsidR="006F7FA0" w:rsidRPr="00DD6FAB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DD6FAB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DD6FAB" w:rsidRPr="00DD6FA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D6FAB" w:rsidRPr="00DD6FAB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52349D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6D12D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6D12DB">
              <w:rPr>
                <w:sz w:val="22"/>
                <w:szCs w:val="22"/>
              </w:rPr>
              <w:t>сведения о функциональных характеристиках (потребительских свойствах) и качественных характеристиках товара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6D12D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6D12DB">
              <w:rPr>
                <w:sz w:val="22"/>
                <w:szCs w:val="22"/>
              </w:rPr>
              <w:t>наименование закупаемых товаров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620A5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620A5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620A54">
              <w:rPr>
                <w:sz w:val="22"/>
                <w:szCs w:val="22"/>
              </w:rPr>
              <w:t>цена договора, в том числе цена товара с указанием</w:t>
            </w:r>
            <w:r w:rsidR="000F7C7C" w:rsidRPr="00EA1AE1">
              <w:rPr>
                <w:sz w:val="22"/>
                <w:szCs w:val="22"/>
              </w:rPr>
              <w:t xml:space="preserve">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897166" w:rsidP="000F7C7C">
            <w:pPr>
              <w:jc w:val="both"/>
              <w:rPr>
                <w:sz w:val="22"/>
                <w:szCs w:val="22"/>
              </w:rPr>
            </w:pPr>
            <w:r w:rsidRPr="00897166">
              <w:rPr>
                <w:sz w:val="22"/>
                <w:szCs w:val="22"/>
              </w:rPr>
              <w:t>к</w:t>
            </w:r>
            <w:r w:rsidR="000F7C7C" w:rsidRPr="00897166">
              <w:rPr>
                <w:sz w:val="22"/>
                <w:szCs w:val="22"/>
              </w:rPr>
              <w:t>) уведомление о</w:t>
            </w:r>
            <w:r w:rsidRPr="00897166">
              <w:rPr>
                <w:sz w:val="22"/>
                <w:szCs w:val="22"/>
              </w:rPr>
              <w:t xml:space="preserve"> переходе на упрощенную систему налогообложения (форма № 26.2-1) от 29 декабря 2014 года</w:t>
            </w:r>
            <w:r w:rsidR="000F7C7C" w:rsidRPr="00897166">
              <w:rPr>
                <w:sz w:val="22"/>
                <w:szCs w:val="22"/>
              </w:rPr>
              <w:t xml:space="preserve"> – </w:t>
            </w:r>
            <w:r w:rsidR="000F7C7C" w:rsidRPr="00897166">
              <w:rPr>
                <w:b/>
                <w:sz w:val="22"/>
                <w:szCs w:val="22"/>
              </w:rPr>
              <w:t>представлено</w:t>
            </w:r>
            <w:r w:rsidR="000F7C7C" w:rsidRPr="00897166">
              <w:rPr>
                <w:sz w:val="22"/>
                <w:szCs w:val="22"/>
              </w:rPr>
              <w:t>;</w:t>
            </w:r>
          </w:p>
          <w:p w:rsidR="000F7C7C" w:rsidRPr="00EA1AE1" w:rsidRDefault="00F23DAA" w:rsidP="000F7C7C">
            <w:pPr>
              <w:jc w:val="both"/>
              <w:rPr>
                <w:sz w:val="22"/>
                <w:szCs w:val="22"/>
              </w:rPr>
            </w:pPr>
            <w:r w:rsidRPr="00F23DAA">
              <w:rPr>
                <w:sz w:val="22"/>
                <w:szCs w:val="22"/>
              </w:rPr>
              <w:t>л</w:t>
            </w:r>
            <w:r w:rsidR="000F7C7C" w:rsidRPr="00F23DAA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F23DAA">
              <w:rPr>
                <w:b/>
                <w:sz w:val="22"/>
                <w:szCs w:val="22"/>
              </w:rPr>
              <w:t>представлены</w:t>
            </w:r>
            <w:r w:rsidR="000F7C7C" w:rsidRPr="00F23DAA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F23DAA">
            <w:pPr>
              <w:jc w:val="both"/>
              <w:rPr>
                <w:sz w:val="22"/>
                <w:szCs w:val="22"/>
              </w:rPr>
            </w:pPr>
            <w:r w:rsidRPr="00F23DAA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F23DAA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E3D9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FE3D93">
        <w:t xml:space="preserve">Сведения о победителе в проведении запроса котировок и предложенной наиболее низкой цене </w:t>
      </w:r>
      <w:r w:rsidR="00FE3D93" w:rsidRPr="00FE3D93">
        <w:rPr>
          <w:lang w:eastAsia="ar-SA"/>
        </w:rPr>
        <w:t>товаров</w:t>
      </w:r>
      <w:r w:rsidR="0014155E" w:rsidRPr="00FE3D9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A7614E" w:rsidP="004227BF">
            <w:pPr>
              <w:jc w:val="center"/>
              <w:rPr>
                <w:color w:val="333333"/>
              </w:rPr>
            </w:pPr>
            <w:r w:rsidRPr="00A7614E">
              <w:t>Общество с ограниченной ответственностью «</w:t>
            </w:r>
            <w:proofErr w:type="gramStart"/>
            <w:r w:rsidRPr="00A7614E">
              <w:t>Бизнес-решения</w:t>
            </w:r>
            <w:proofErr w:type="gramEnd"/>
            <w:r w:rsidRPr="00A7614E"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A7614E" w:rsidRDefault="00A7614E" w:rsidP="00A7614E">
            <w:pPr>
              <w:tabs>
                <w:tab w:val="left" w:pos="-90"/>
                <w:tab w:val="left" w:pos="720"/>
              </w:tabs>
              <w:autoSpaceDN w:val="0"/>
              <w:jc w:val="both"/>
            </w:pPr>
            <w:r w:rsidRPr="00A7614E">
              <w:t>326 932,80 (Триста двадцать шесть тысяч девятьсот тридцать два) рубля 80 копеек, НДС не облагается на основании уведомления на упрощенную систему налогообложения (форма № 26.2-1) от 29 декабря 2014 года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A7614E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A7614E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 xml:space="preserve">в проведении </w:t>
      </w:r>
      <w:bookmarkStart w:id="0" w:name="_GoBack"/>
      <w:bookmarkEnd w:id="0"/>
      <w:r w:rsidR="0001474C" w:rsidRPr="00D67F37">
        <w:t>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A57B4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57B4E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A57B4E" w:rsidRDefault="001600B4" w:rsidP="00433B9B">
            <w:pPr>
              <w:rPr>
                <w:b/>
              </w:rPr>
            </w:pPr>
            <w:r w:rsidRPr="00A57B4E">
              <w:rPr>
                <w:b/>
              </w:rPr>
              <w:t>Председатель закупочной комиссии:</w:t>
            </w:r>
          </w:p>
          <w:p w:rsidR="001600B4" w:rsidRPr="00A57B4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57B4E" w:rsidRDefault="00D84FD3" w:rsidP="00433B9B">
            <w:pPr>
              <w:rPr>
                <w:b/>
              </w:rPr>
            </w:pPr>
            <w:r w:rsidRPr="00A57B4E">
              <w:rPr>
                <w:b/>
              </w:rPr>
              <w:t xml:space="preserve">И.П. </w:t>
            </w:r>
            <w:proofErr w:type="spellStart"/>
            <w:r w:rsidRPr="00A57B4E">
              <w:rPr>
                <w:b/>
              </w:rPr>
              <w:t>Тимохов</w:t>
            </w:r>
            <w:proofErr w:type="spellEnd"/>
          </w:p>
          <w:p w:rsidR="001600B4" w:rsidRPr="00A57B4E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A57B4E" w:rsidRDefault="001600B4" w:rsidP="00433B9B">
            <w:pPr>
              <w:rPr>
                <w:b/>
              </w:rPr>
            </w:pPr>
            <w:r w:rsidRPr="00A57B4E">
              <w:rPr>
                <w:b/>
              </w:rPr>
              <w:t>Зам. председателя закупочной комиссии:</w:t>
            </w:r>
          </w:p>
          <w:p w:rsidR="001600B4" w:rsidRPr="00A57B4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57B4E" w:rsidRDefault="00D84FD3" w:rsidP="00433B9B">
            <w:pPr>
              <w:rPr>
                <w:b/>
              </w:rPr>
            </w:pPr>
            <w:r w:rsidRPr="00A57B4E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A57B4E" w:rsidRDefault="001600B4" w:rsidP="00433B9B">
            <w:pPr>
              <w:rPr>
                <w:b/>
              </w:rPr>
            </w:pPr>
            <w:r w:rsidRPr="00A57B4E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A57B4E" w:rsidRDefault="002A70AC" w:rsidP="00433B9B">
            <w:pPr>
              <w:rPr>
                <w:b/>
              </w:rPr>
            </w:pPr>
            <w:r w:rsidRPr="00A57B4E">
              <w:rPr>
                <w:b/>
              </w:rPr>
              <w:t>Е.В. Гимаева</w:t>
            </w:r>
          </w:p>
          <w:p w:rsidR="002A70AC" w:rsidRPr="00A57B4E" w:rsidRDefault="002A70AC" w:rsidP="00433B9B">
            <w:pPr>
              <w:rPr>
                <w:b/>
              </w:rPr>
            </w:pPr>
          </w:p>
          <w:p w:rsidR="002A70AC" w:rsidRPr="00A57B4E" w:rsidRDefault="002A70AC" w:rsidP="00433B9B">
            <w:pPr>
              <w:rPr>
                <w:b/>
              </w:rPr>
            </w:pPr>
            <w:r w:rsidRPr="00A57B4E">
              <w:rPr>
                <w:b/>
              </w:rPr>
              <w:t>В.Н. Прокудин</w:t>
            </w:r>
          </w:p>
          <w:p w:rsidR="002A70AC" w:rsidRPr="00A57B4E" w:rsidRDefault="002A70AC" w:rsidP="00433B9B">
            <w:pPr>
              <w:rPr>
                <w:b/>
              </w:rPr>
            </w:pPr>
          </w:p>
          <w:p w:rsidR="002A70AC" w:rsidRPr="00A57B4E" w:rsidRDefault="002A70AC" w:rsidP="00433B9B">
            <w:pPr>
              <w:rPr>
                <w:b/>
              </w:rPr>
            </w:pPr>
            <w:r w:rsidRPr="00A57B4E">
              <w:rPr>
                <w:b/>
              </w:rPr>
              <w:t xml:space="preserve">Д.Г. </w:t>
            </w:r>
            <w:proofErr w:type="spellStart"/>
            <w:r w:rsidRPr="00A57B4E">
              <w:rPr>
                <w:b/>
              </w:rPr>
              <w:t>Ляпин</w:t>
            </w:r>
            <w:proofErr w:type="spellEnd"/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176C1A" w:rsidRDefault="00C73A72" w:rsidP="00C73A72">
      <w:pPr>
        <w:rPr>
          <w:b/>
        </w:rPr>
      </w:pPr>
      <w:r w:rsidRPr="00176C1A">
        <w:rPr>
          <w:b/>
        </w:rPr>
        <w:t>Заказчик:</w:t>
      </w:r>
    </w:p>
    <w:p w:rsidR="00A57B4E" w:rsidRPr="00176C1A" w:rsidRDefault="00C73A72" w:rsidP="00C73A72">
      <w:pPr>
        <w:rPr>
          <w:b/>
        </w:rPr>
      </w:pPr>
      <w:r w:rsidRPr="00176C1A">
        <w:rPr>
          <w:b/>
        </w:rPr>
        <w:t xml:space="preserve">Проректор по безопасности </w:t>
      </w:r>
    </w:p>
    <w:p w:rsidR="00C73A72" w:rsidRPr="00176C1A" w:rsidRDefault="00C73A72" w:rsidP="00C73A72">
      <w:pPr>
        <w:rPr>
          <w:b/>
        </w:rPr>
      </w:pPr>
      <w:r w:rsidRPr="00176C1A">
        <w:rPr>
          <w:b/>
        </w:rPr>
        <w:t xml:space="preserve">и </w:t>
      </w:r>
      <w:r w:rsidR="005E0C41" w:rsidRPr="00176C1A">
        <w:rPr>
          <w:b/>
        </w:rPr>
        <w:t>общим вопросам</w:t>
      </w:r>
      <w:r w:rsidR="005E0C41" w:rsidRPr="00176C1A">
        <w:rPr>
          <w:b/>
        </w:rPr>
        <w:tab/>
        <w:t>НИТУ «МИСиС»</w:t>
      </w:r>
      <w:r w:rsidR="005E0C41" w:rsidRPr="00176C1A">
        <w:rPr>
          <w:b/>
        </w:rPr>
        <w:tab/>
      </w:r>
      <w:r w:rsidR="005E0C41" w:rsidRPr="00176C1A">
        <w:rPr>
          <w:b/>
        </w:rPr>
        <w:tab/>
      </w:r>
      <w:r w:rsidR="005E0C41" w:rsidRPr="00176C1A">
        <w:rPr>
          <w:b/>
        </w:rPr>
        <w:tab/>
      </w:r>
      <w:r w:rsidR="005E0C41" w:rsidRPr="00176C1A">
        <w:rPr>
          <w:b/>
        </w:rPr>
        <w:tab/>
        <w:t xml:space="preserve">        </w:t>
      </w:r>
      <w:r w:rsidRPr="00176C1A">
        <w:rPr>
          <w:b/>
        </w:rPr>
        <w:t xml:space="preserve">И.М. Исаев </w:t>
      </w:r>
    </w:p>
    <w:p w:rsidR="00C73A72" w:rsidRPr="00176C1A" w:rsidRDefault="00C73A72" w:rsidP="00C73A72">
      <w:pPr>
        <w:pStyle w:val="a6"/>
        <w:rPr>
          <w:b/>
        </w:rPr>
      </w:pPr>
    </w:p>
    <w:sectPr w:rsidR="00C73A72" w:rsidRPr="00176C1A" w:rsidSect="00A57B4E">
      <w:headerReference w:type="even" r:id="rId8"/>
      <w:headerReference w:type="default" r:id="rId9"/>
      <w:pgSz w:w="11906" w:h="16838"/>
      <w:pgMar w:top="540" w:right="707" w:bottom="1079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72" w:rsidRDefault="00396072" w:rsidP="008548CF">
      <w:pPr>
        <w:pStyle w:val="a3"/>
      </w:pPr>
      <w:r>
        <w:separator/>
      </w:r>
    </w:p>
  </w:endnote>
  <w:endnote w:type="continuationSeparator" w:id="0">
    <w:p w:rsidR="00396072" w:rsidRDefault="00396072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72" w:rsidRDefault="00396072" w:rsidP="008548CF">
      <w:pPr>
        <w:pStyle w:val="a3"/>
      </w:pPr>
      <w:r>
        <w:separator/>
      </w:r>
    </w:p>
  </w:footnote>
  <w:footnote w:type="continuationSeparator" w:id="0">
    <w:p w:rsidR="00396072" w:rsidRDefault="00396072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2" w:rsidRDefault="00396072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6072" w:rsidRDefault="00396072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2" w:rsidRDefault="00396072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1E0D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76C1A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0AC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99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072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27BF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6C8D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4D9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49D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313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0C41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0A54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20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2DB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166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57B4E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14E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C4A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67683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462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979AD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6FAB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3DAA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3D93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916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7335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225</cp:revision>
  <cp:lastPrinted>2016-02-01T09:03:00Z</cp:lastPrinted>
  <dcterms:created xsi:type="dcterms:W3CDTF">2016-05-25T15:26:00Z</dcterms:created>
  <dcterms:modified xsi:type="dcterms:W3CDTF">2018-06-07T11:27:00Z</dcterms:modified>
</cp:coreProperties>
</file>